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B156" w14:textId="478997F1" w:rsidR="00A762AA" w:rsidRDefault="00000000" w:rsidP="002315A2">
      <w:pPr>
        <w:pStyle w:val="Title"/>
        <w:spacing w:after="240"/>
        <w:rPr>
          <w:lang w:eastAsia="en-AU"/>
        </w:rPr>
      </w:pPr>
      <w:sdt>
        <w:sdtPr>
          <w:rPr>
            <w:rStyle w:val="TitleChar"/>
            <w:bCs/>
          </w:rPr>
          <w:alias w:val="Title"/>
          <w:tag w:val="Title"/>
          <w:id w:val="-509755993"/>
          <w:placeholder>
            <w:docPart w:val="4C7A2EC8F92F4281AEE2901C6546DE9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1F1F5F"/>
          <w:text w:multiLine="1"/>
        </w:sdtPr>
        <w:sdtContent>
          <w:r w:rsidR="00831E73">
            <w:rPr>
              <w:rStyle w:val="TitleChar"/>
            </w:rPr>
            <w:t>Child Care Subsidy and Additional Child Care Subsidy (child wellbeing)</w:t>
          </w:r>
        </w:sdtContent>
      </w:sdt>
      <w:bookmarkStart w:id="0" w:name="_Toc15286861"/>
      <w:bookmarkStart w:id="1" w:name="_Toc15286907"/>
      <w:r w:rsidR="003474C0">
        <w:rPr>
          <w:rStyle w:val="TitleChar"/>
        </w:rPr>
        <w:t xml:space="preserve"> </w:t>
      </w:r>
      <w:bookmarkEnd w:id="0"/>
      <w:bookmarkEnd w:id="1"/>
    </w:p>
    <w:p w14:paraId="4E740A36" w14:textId="77777777" w:rsidR="00424EBA" w:rsidRDefault="00424EBA" w:rsidP="00CA2ACF">
      <w:pPr>
        <w:pStyle w:val="Heading1"/>
        <w:rPr>
          <w:lang w:eastAsia="en-AU"/>
        </w:rPr>
      </w:pPr>
    </w:p>
    <w:p w14:paraId="1F206397" w14:textId="3B6FE369" w:rsidR="00B9590A" w:rsidRDefault="000707FE" w:rsidP="00CA2ACF">
      <w:pPr>
        <w:pStyle w:val="Heading1"/>
      </w:pPr>
      <w:r>
        <w:rPr>
          <w:lang w:eastAsia="en-AU"/>
        </w:rPr>
        <w:t xml:space="preserve">What is the Additional Child Care Subsidy (child wellbeing)? </w:t>
      </w:r>
    </w:p>
    <w:p w14:paraId="504D6743" w14:textId="03EE0D05" w:rsidR="00E47E55" w:rsidRPr="00A2605D" w:rsidRDefault="00AA7F90" w:rsidP="00E47E55">
      <w:pPr>
        <w:jc w:val="both"/>
        <w:rPr>
          <w:sz w:val="21"/>
          <w:szCs w:val="21"/>
        </w:rPr>
      </w:pPr>
      <w:r w:rsidRPr="00A2605D">
        <w:rPr>
          <w:sz w:val="21"/>
          <w:szCs w:val="21"/>
        </w:rPr>
        <w:t>The A</w:t>
      </w:r>
      <w:r w:rsidR="00922BAC" w:rsidRPr="00A2605D">
        <w:rPr>
          <w:sz w:val="21"/>
          <w:szCs w:val="21"/>
        </w:rPr>
        <w:t>dditional Child Care Subsidy (</w:t>
      </w:r>
      <w:r w:rsidR="00514E7E" w:rsidRPr="00A2605D">
        <w:rPr>
          <w:sz w:val="21"/>
          <w:szCs w:val="21"/>
        </w:rPr>
        <w:t xml:space="preserve">ACCS, </w:t>
      </w:r>
      <w:r w:rsidR="00922BAC" w:rsidRPr="00A2605D">
        <w:rPr>
          <w:sz w:val="21"/>
          <w:szCs w:val="21"/>
        </w:rPr>
        <w:t xml:space="preserve">child wellbeing) </w:t>
      </w:r>
      <w:r w:rsidRPr="00A2605D">
        <w:rPr>
          <w:sz w:val="21"/>
          <w:szCs w:val="21"/>
        </w:rPr>
        <w:t xml:space="preserve">helps parents and caregivers </w:t>
      </w:r>
      <w:r w:rsidR="00FE4F31" w:rsidRPr="00A2605D">
        <w:rPr>
          <w:sz w:val="21"/>
          <w:szCs w:val="21"/>
        </w:rPr>
        <w:t xml:space="preserve">get </w:t>
      </w:r>
      <w:r w:rsidR="00E81CD2" w:rsidRPr="00A2605D">
        <w:rPr>
          <w:sz w:val="21"/>
          <w:szCs w:val="21"/>
        </w:rPr>
        <w:t xml:space="preserve">reduced </w:t>
      </w:r>
      <w:r w:rsidR="0073076F" w:rsidRPr="00A2605D">
        <w:rPr>
          <w:sz w:val="21"/>
          <w:szCs w:val="21"/>
        </w:rPr>
        <w:t>child</w:t>
      </w:r>
      <w:r w:rsidR="00093FEB" w:rsidRPr="00A2605D">
        <w:rPr>
          <w:sz w:val="21"/>
          <w:szCs w:val="21"/>
        </w:rPr>
        <w:t xml:space="preserve"> </w:t>
      </w:r>
      <w:r w:rsidR="0073076F" w:rsidRPr="00A2605D">
        <w:rPr>
          <w:sz w:val="21"/>
          <w:szCs w:val="21"/>
        </w:rPr>
        <w:t>care</w:t>
      </w:r>
      <w:r w:rsidR="00B72AD3" w:rsidRPr="00A2605D">
        <w:rPr>
          <w:sz w:val="21"/>
          <w:szCs w:val="21"/>
        </w:rPr>
        <w:t xml:space="preserve"> fees</w:t>
      </w:r>
      <w:r w:rsidR="0073076F" w:rsidRPr="00A2605D">
        <w:rPr>
          <w:sz w:val="21"/>
          <w:szCs w:val="21"/>
        </w:rPr>
        <w:t xml:space="preserve"> for children who are </w:t>
      </w:r>
      <w:r w:rsidR="00093FEB" w:rsidRPr="00A2605D">
        <w:rPr>
          <w:sz w:val="21"/>
          <w:szCs w:val="21"/>
        </w:rPr>
        <w:t xml:space="preserve">considered </w:t>
      </w:r>
      <w:r w:rsidR="00AB723D" w:rsidRPr="00A2605D">
        <w:rPr>
          <w:sz w:val="21"/>
          <w:szCs w:val="21"/>
        </w:rPr>
        <w:t xml:space="preserve">to be </w:t>
      </w:r>
      <w:r w:rsidR="007C7320" w:rsidRPr="00A2605D">
        <w:rPr>
          <w:sz w:val="21"/>
          <w:szCs w:val="21"/>
        </w:rPr>
        <w:t xml:space="preserve">‘at risk’. </w:t>
      </w:r>
      <w:r w:rsidR="008A16D7" w:rsidRPr="00A2605D">
        <w:rPr>
          <w:sz w:val="21"/>
          <w:szCs w:val="21"/>
        </w:rPr>
        <w:t>Children in the care of the CEO are ‘at risk’</w:t>
      </w:r>
      <w:r w:rsidR="00E4400D" w:rsidRPr="00A2605D">
        <w:rPr>
          <w:sz w:val="21"/>
          <w:szCs w:val="21"/>
        </w:rPr>
        <w:t>.</w:t>
      </w:r>
      <w:r w:rsidR="008A16D7" w:rsidRPr="00A2605D">
        <w:rPr>
          <w:sz w:val="21"/>
          <w:szCs w:val="21"/>
        </w:rPr>
        <w:t xml:space="preserve"> </w:t>
      </w:r>
      <w:r w:rsidR="007C7320" w:rsidRPr="00A2605D">
        <w:rPr>
          <w:sz w:val="21"/>
          <w:szCs w:val="21"/>
        </w:rPr>
        <w:t xml:space="preserve">ACCS </w:t>
      </w:r>
      <w:r w:rsidR="00C1695F" w:rsidRPr="00A2605D">
        <w:rPr>
          <w:sz w:val="21"/>
          <w:szCs w:val="21"/>
        </w:rPr>
        <w:t xml:space="preserve">is </w:t>
      </w:r>
      <w:r w:rsidR="00973304" w:rsidRPr="00A2605D">
        <w:rPr>
          <w:sz w:val="21"/>
          <w:szCs w:val="21"/>
        </w:rPr>
        <w:t xml:space="preserve">paid </w:t>
      </w:r>
      <w:r w:rsidR="00093FEB" w:rsidRPr="00A2605D">
        <w:rPr>
          <w:sz w:val="21"/>
          <w:szCs w:val="21"/>
        </w:rPr>
        <w:t xml:space="preserve">directly to the </w:t>
      </w:r>
      <w:r w:rsidR="00553E11" w:rsidRPr="00A2605D">
        <w:rPr>
          <w:sz w:val="21"/>
          <w:szCs w:val="21"/>
        </w:rPr>
        <w:t>child</w:t>
      </w:r>
      <w:r w:rsidR="004D34A3" w:rsidRPr="00A2605D">
        <w:rPr>
          <w:sz w:val="21"/>
          <w:szCs w:val="21"/>
        </w:rPr>
        <w:t xml:space="preserve"> care</w:t>
      </w:r>
      <w:r w:rsidR="00973304" w:rsidRPr="00A2605D">
        <w:rPr>
          <w:sz w:val="21"/>
          <w:szCs w:val="21"/>
        </w:rPr>
        <w:t xml:space="preserve"> provider</w:t>
      </w:r>
      <w:r w:rsidR="00093FEB" w:rsidRPr="00A2605D">
        <w:rPr>
          <w:sz w:val="21"/>
          <w:szCs w:val="21"/>
        </w:rPr>
        <w:t xml:space="preserve"> </w:t>
      </w:r>
      <w:r w:rsidR="004233E7" w:rsidRPr="00A2605D">
        <w:rPr>
          <w:sz w:val="21"/>
          <w:szCs w:val="21"/>
        </w:rPr>
        <w:t xml:space="preserve">to </w:t>
      </w:r>
      <w:r w:rsidR="00093FEB" w:rsidRPr="00A2605D">
        <w:rPr>
          <w:sz w:val="21"/>
          <w:szCs w:val="21"/>
        </w:rPr>
        <w:t xml:space="preserve">lower the </w:t>
      </w:r>
      <w:r w:rsidR="005F5BF5" w:rsidRPr="00A2605D">
        <w:rPr>
          <w:sz w:val="21"/>
          <w:szCs w:val="21"/>
        </w:rPr>
        <w:t>total cost</w:t>
      </w:r>
      <w:r w:rsidR="005267EE" w:rsidRPr="00A2605D">
        <w:rPr>
          <w:sz w:val="21"/>
          <w:szCs w:val="21"/>
        </w:rPr>
        <w:t xml:space="preserve"> before it is passed to the carer/parent.</w:t>
      </w:r>
      <w:r w:rsidR="00BC5365" w:rsidRPr="00A2605D">
        <w:rPr>
          <w:sz w:val="21"/>
          <w:szCs w:val="21"/>
        </w:rPr>
        <w:t xml:space="preserve"> </w:t>
      </w:r>
    </w:p>
    <w:p w14:paraId="5824B514" w14:textId="23777E71" w:rsidR="00783A85" w:rsidRPr="00A2605D" w:rsidRDefault="00E47E55" w:rsidP="00E72F5C">
      <w:pPr>
        <w:jc w:val="both"/>
        <w:rPr>
          <w:sz w:val="21"/>
          <w:szCs w:val="21"/>
        </w:rPr>
      </w:pPr>
      <w:r w:rsidRPr="00A2605D">
        <w:rPr>
          <w:sz w:val="21"/>
          <w:szCs w:val="21"/>
        </w:rPr>
        <w:t xml:space="preserve">ACCS gives </w:t>
      </w:r>
      <w:r w:rsidR="0057081E" w:rsidRPr="00A2605D">
        <w:rPr>
          <w:sz w:val="21"/>
          <w:szCs w:val="21"/>
        </w:rPr>
        <w:t xml:space="preserve">eligible </w:t>
      </w:r>
      <w:r w:rsidR="00B4548E" w:rsidRPr="00A2605D">
        <w:rPr>
          <w:sz w:val="21"/>
          <w:szCs w:val="21"/>
        </w:rPr>
        <w:t xml:space="preserve">individuals </w:t>
      </w:r>
      <w:r w:rsidR="00783A85" w:rsidRPr="00A2605D">
        <w:rPr>
          <w:rFonts w:asciiTheme="minorHAnsi" w:hAnsiTheme="minorHAnsi"/>
          <w:sz w:val="21"/>
          <w:szCs w:val="21"/>
        </w:rPr>
        <w:t xml:space="preserve">up to 100 hours of subsidised care per fortnight and the lower of either: </w:t>
      </w:r>
    </w:p>
    <w:p w14:paraId="1343B0F6" w14:textId="77777777" w:rsidR="00783A85" w:rsidRPr="00A2605D" w:rsidRDefault="00783A85" w:rsidP="00783A85">
      <w:pPr>
        <w:pStyle w:val="ListParagraph"/>
        <w:numPr>
          <w:ilvl w:val="0"/>
          <w:numId w:val="14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A2605D">
        <w:rPr>
          <w:rFonts w:asciiTheme="minorHAnsi" w:hAnsiTheme="minorHAnsi"/>
          <w:sz w:val="21"/>
          <w:szCs w:val="21"/>
        </w:rPr>
        <w:t xml:space="preserve">100% of the child care fee </w:t>
      </w:r>
      <w:r w:rsidRPr="00A2605D">
        <w:rPr>
          <w:rFonts w:asciiTheme="minorHAnsi" w:hAnsiTheme="minorHAnsi"/>
          <w:b/>
          <w:bCs/>
          <w:i/>
          <w:iCs w:val="0"/>
          <w:sz w:val="21"/>
          <w:szCs w:val="21"/>
        </w:rPr>
        <w:t>if</w:t>
      </w:r>
      <w:r w:rsidRPr="00A2605D">
        <w:rPr>
          <w:rFonts w:asciiTheme="minorHAnsi" w:hAnsiTheme="minorHAnsi"/>
          <w:sz w:val="21"/>
          <w:szCs w:val="21"/>
        </w:rPr>
        <w:t xml:space="preserve"> it is equal to or below the</w:t>
      </w:r>
      <w:r w:rsidRPr="00A2605D">
        <w:rPr>
          <w:color w:val="0000FF"/>
          <w:sz w:val="21"/>
          <w:szCs w:val="21"/>
          <w:u w:val="single"/>
        </w:rPr>
        <w:t xml:space="preserve"> </w:t>
      </w:r>
      <w:hyperlink r:id="rId12" w:anchor="hourlyrate" w:history="1">
        <w:r w:rsidRPr="00A2605D">
          <w:rPr>
            <w:rStyle w:val="Hyperlink"/>
            <w:sz w:val="21"/>
            <w:szCs w:val="21"/>
          </w:rPr>
          <w:t>hourly rate cap</w:t>
        </w:r>
      </w:hyperlink>
      <w:r w:rsidRPr="00A2605D">
        <w:rPr>
          <w:sz w:val="21"/>
          <w:szCs w:val="21"/>
        </w:rPr>
        <w:t>; or</w:t>
      </w:r>
    </w:p>
    <w:p w14:paraId="26E8880A" w14:textId="77777777" w:rsidR="00783A85" w:rsidRPr="00A2605D" w:rsidRDefault="00783A85" w:rsidP="00783A85">
      <w:pPr>
        <w:pStyle w:val="ListParagraph"/>
        <w:numPr>
          <w:ilvl w:val="0"/>
          <w:numId w:val="13"/>
        </w:numPr>
        <w:spacing w:before="120"/>
        <w:jc w:val="both"/>
        <w:rPr>
          <w:sz w:val="21"/>
          <w:szCs w:val="21"/>
        </w:rPr>
      </w:pPr>
      <w:r w:rsidRPr="00A2605D">
        <w:rPr>
          <w:rFonts w:asciiTheme="minorHAnsi" w:hAnsiTheme="minorHAnsi"/>
          <w:sz w:val="21"/>
          <w:szCs w:val="21"/>
        </w:rPr>
        <w:t xml:space="preserve">up to 120% of the hourly rate cap </w:t>
      </w:r>
      <w:r w:rsidRPr="00A2605D">
        <w:rPr>
          <w:rFonts w:asciiTheme="minorHAnsi" w:hAnsiTheme="minorHAnsi"/>
          <w:b/>
          <w:bCs/>
          <w:i/>
          <w:iCs w:val="0"/>
          <w:sz w:val="21"/>
          <w:szCs w:val="21"/>
        </w:rPr>
        <w:t>if</w:t>
      </w:r>
      <w:r w:rsidRPr="00A2605D">
        <w:rPr>
          <w:rFonts w:asciiTheme="minorHAnsi" w:hAnsiTheme="minorHAnsi"/>
          <w:sz w:val="21"/>
          <w:szCs w:val="21"/>
        </w:rPr>
        <w:t xml:space="preserve"> the fee is above the hourly rate cap.  </w:t>
      </w:r>
    </w:p>
    <w:p w14:paraId="09984A55" w14:textId="0B34DB4D" w:rsidR="00783A85" w:rsidRPr="00A2605D" w:rsidRDefault="009A1511" w:rsidP="00B9590A">
      <w:pPr>
        <w:jc w:val="both"/>
        <w:rPr>
          <w:sz w:val="21"/>
          <w:szCs w:val="21"/>
        </w:rPr>
      </w:pPr>
      <w:r w:rsidRPr="00A2605D">
        <w:rPr>
          <w:sz w:val="21"/>
          <w:szCs w:val="21"/>
        </w:rPr>
        <w:t xml:space="preserve">In most cases, the subsidy </w:t>
      </w:r>
      <w:r w:rsidR="003B1BD2" w:rsidRPr="00A2605D">
        <w:rPr>
          <w:sz w:val="21"/>
          <w:szCs w:val="21"/>
        </w:rPr>
        <w:t xml:space="preserve">will </w:t>
      </w:r>
      <w:r w:rsidRPr="00A2605D">
        <w:rPr>
          <w:sz w:val="21"/>
          <w:szCs w:val="21"/>
        </w:rPr>
        <w:t xml:space="preserve">cover the full cost of child care. </w:t>
      </w:r>
      <w:r w:rsidR="00FC4A7C" w:rsidRPr="00A2605D">
        <w:rPr>
          <w:sz w:val="21"/>
          <w:szCs w:val="21"/>
        </w:rPr>
        <w:t xml:space="preserve">If the </w:t>
      </w:r>
      <w:r w:rsidR="0075190D" w:rsidRPr="00A2605D">
        <w:rPr>
          <w:sz w:val="21"/>
          <w:szCs w:val="21"/>
        </w:rPr>
        <w:t xml:space="preserve">subsidy does not cover </w:t>
      </w:r>
      <w:r w:rsidR="00141E6E" w:rsidRPr="00A2605D">
        <w:rPr>
          <w:sz w:val="21"/>
          <w:szCs w:val="21"/>
        </w:rPr>
        <w:t xml:space="preserve">everything, </w:t>
      </w:r>
      <w:r w:rsidR="0075190D" w:rsidRPr="00A2605D">
        <w:rPr>
          <w:sz w:val="21"/>
          <w:szCs w:val="21"/>
        </w:rPr>
        <w:t xml:space="preserve">the Department </w:t>
      </w:r>
      <w:r w:rsidR="00216E88" w:rsidRPr="00A2605D">
        <w:rPr>
          <w:sz w:val="21"/>
          <w:szCs w:val="21"/>
        </w:rPr>
        <w:t xml:space="preserve">will </w:t>
      </w:r>
      <w:r w:rsidR="00B92AE4" w:rsidRPr="00A2605D">
        <w:rPr>
          <w:b/>
          <w:bCs/>
          <w:i/>
          <w:iCs/>
          <w:sz w:val="21"/>
          <w:szCs w:val="21"/>
        </w:rPr>
        <w:t>only</w:t>
      </w:r>
      <w:r w:rsidR="00B92AE4" w:rsidRPr="00A2605D">
        <w:rPr>
          <w:sz w:val="21"/>
          <w:szCs w:val="21"/>
        </w:rPr>
        <w:t xml:space="preserve"> </w:t>
      </w:r>
      <w:r w:rsidR="00216E88" w:rsidRPr="00A2605D">
        <w:rPr>
          <w:sz w:val="21"/>
          <w:szCs w:val="21"/>
        </w:rPr>
        <w:t>cover</w:t>
      </w:r>
      <w:r w:rsidR="0067376F" w:rsidRPr="00A2605D">
        <w:rPr>
          <w:sz w:val="21"/>
          <w:szCs w:val="21"/>
        </w:rPr>
        <w:t xml:space="preserve"> </w:t>
      </w:r>
      <w:r w:rsidR="003F3A82" w:rsidRPr="00A2605D">
        <w:rPr>
          <w:sz w:val="21"/>
          <w:szCs w:val="21"/>
        </w:rPr>
        <w:t xml:space="preserve">or </w:t>
      </w:r>
      <w:r w:rsidR="0067376F" w:rsidRPr="00A2605D">
        <w:rPr>
          <w:sz w:val="21"/>
          <w:szCs w:val="21"/>
        </w:rPr>
        <w:t>reimburse</w:t>
      </w:r>
      <w:r w:rsidR="003F3A82" w:rsidRPr="00A2605D">
        <w:rPr>
          <w:sz w:val="21"/>
          <w:szCs w:val="21"/>
        </w:rPr>
        <w:t xml:space="preserve"> </w:t>
      </w:r>
      <w:r w:rsidR="00216E88" w:rsidRPr="00A2605D">
        <w:rPr>
          <w:sz w:val="21"/>
          <w:szCs w:val="21"/>
        </w:rPr>
        <w:t xml:space="preserve">costs </w:t>
      </w:r>
      <w:r w:rsidR="00E72F5C" w:rsidRPr="00A2605D">
        <w:rPr>
          <w:sz w:val="21"/>
          <w:szCs w:val="21"/>
        </w:rPr>
        <w:t>that</w:t>
      </w:r>
      <w:r w:rsidR="00B92AE4" w:rsidRPr="00A2605D">
        <w:rPr>
          <w:sz w:val="21"/>
          <w:szCs w:val="21"/>
        </w:rPr>
        <w:t xml:space="preserve"> </w:t>
      </w:r>
      <w:r w:rsidR="003F3A82" w:rsidRPr="00A2605D">
        <w:rPr>
          <w:sz w:val="21"/>
          <w:szCs w:val="21"/>
        </w:rPr>
        <w:t xml:space="preserve">are pre-approved by a financial delegate. </w:t>
      </w:r>
    </w:p>
    <w:p w14:paraId="68D1E9CB" w14:textId="49810C68" w:rsidR="00AD163B" w:rsidRPr="00A2605D" w:rsidRDefault="00830AB1" w:rsidP="00B9590A">
      <w:pPr>
        <w:jc w:val="both"/>
        <w:rPr>
          <w:sz w:val="21"/>
          <w:szCs w:val="21"/>
        </w:rPr>
      </w:pPr>
      <w:r w:rsidRPr="00A2605D">
        <w:rPr>
          <w:sz w:val="21"/>
          <w:szCs w:val="21"/>
        </w:rPr>
        <w:t xml:space="preserve">As </w:t>
      </w:r>
      <w:r w:rsidR="00AD163B" w:rsidRPr="00A2605D">
        <w:rPr>
          <w:sz w:val="21"/>
          <w:szCs w:val="21"/>
        </w:rPr>
        <w:t>the subsidy must be paid to an ‘eligible individual’</w:t>
      </w:r>
      <w:r w:rsidR="72645464" w:rsidRPr="00A2605D">
        <w:rPr>
          <w:sz w:val="21"/>
          <w:szCs w:val="21"/>
        </w:rPr>
        <w:t>,</w:t>
      </w:r>
      <w:r w:rsidR="00AD163B" w:rsidRPr="00A2605D">
        <w:rPr>
          <w:sz w:val="21"/>
          <w:szCs w:val="21"/>
        </w:rPr>
        <w:t xml:space="preserve"> the carer must make a CCS claim to become approved for </w:t>
      </w:r>
      <w:r w:rsidR="006B1882" w:rsidRPr="00A2605D">
        <w:rPr>
          <w:sz w:val="21"/>
          <w:szCs w:val="21"/>
        </w:rPr>
        <w:t xml:space="preserve">subsidy payments. </w:t>
      </w:r>
    </w:p>
    <w:p w14:paraId="237D1FCA" w14:textId="0141342B" w:rsidR="00CA2ACF" w:rsidRPr="008E03B5" w:rsidRDefault="00B47369" w:rsidP="00E47E55">
      <w:pPr>
        <w:pStyle w:val="Heading1"/>
        <w:rPr>
          <w:lang w:eastAsia="en-AU"/>
        </w:rPr>
      </w:pPr>
      <w:r>
        <w:rPr>
          <w:lang w:eastAsia="en-AU"/>
        </w:rPr>
        <w:t>Child Care Subsidy eligibility criteria</w:t>
      </w:r>
      <w:r w:rsidR="00CA2ACF" w:rsidRPr="008E03B5">
        <w:rPr>
          <w:lang w:eastAsia="en-AU"/>
        </w:rPr>
        <w:t xml:space="preserve"> </w:t>
      </w:r>
    </w:p>
    <w:p w14:paraId="360D7E91" w14:textId="1072B6F9" w:rsidR="00345F85" w:rsidRPr="00A2605D" w:rsidRDefault="00AF5AAD" w:rsidP="00ED6A2B">
      <w:pPr>
        <w:pStyle w:val="ListParagraph"/>
        <w:numPr>
          <w:ilvl w:val="0"/>
          <w:numId w:val="17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A2605D">
        <w:rPr>
          <w:rFonts w:asciiTheme="minorHAnsi" w:hAnsiTheme="minorHAnsi"/>
          <w:sz w:val="21"/>
          <w:szCs w:val="21"/>
        </w:rPr>
        <w:t>T</w:t>
      </w:r>
      <w:r w:rsidR="00ED6A2B" w:rsidRPr="00A2605D">
        <w:rPr>
          <w:rFonts w:asciiTheme="minorHAnsi" w:hAnsiTheme="minorHAnsi"/>
          <w:sz w:val="21"/>
          <w:szCs w:val="21"/>
        </w:rPr>
        <w:t xml:space="preserve">he </w:t>
      </w:r>
      <w:r w:rsidR="00345F85" w:rsidRPr="00A2605D">
        <w:rPr>
          <w:rFonts w:asciiTheme="minorHAnsi" w:hAnsiTheme="minorHAnsi"/>
          <w:sz w:val="21"/>
          <w:szCs w:val="21"/>
        </w:rPr>
        <w:t>child must be 13 o</w:t>
      </w:r>
      <w:r w:rsidR="00A044A5" w:rsidRPr="00A2605D">
        <w:rPr>
          <w:rFonts w:asciiTheme="minorHAnsi" w:hAnsiTheme="minorHAnsi"/>
          <w:sz w:val="21"/>
          <w:szCs w:val="21"/>
        </w:rPr>
        <w:t>r</w:t>
      </w:r>
      <w:r w:rsidR="00345F85" w:rsidRPr="00A2605D">
        <w:rPr>
          <w:rFonts w:asciiTheme="minorHAnsi" w:hAnsiTheme="minorHAnsi"/>
          <w:sz w:val="21"/>
          <w:szCs w:val="21"/>
        </w:rPr>
        <w:t xml:space="preserve"> under (some </w:t>
      </w:r>
      <w:r w:rsidR="00A044A5" w:rsidRPr="00A2605D">
        <w:rPr>
          <w:rFonts w:asciiTheme="minorHAnsi" w:hAnsiTheme="minorHAnsi"/>
          <w:sz w:val="21"/>
          <w:szCs w:val="21"/>
        </w:rPr>
        <w:t>exceptions</w:t>
      </w:r>
      <w:r w:rsidR="00345F85" w:rsidRPr="00A2605D">
        <w:rPr>
          <w:rFonts w:asciiTheme="minorHAnsi" w:hAnsiTheme="minorHAnsi"/>
          <w:sz w:val="21"/>
          <w:szCs w:val="21"/>
        </w:rPr>
        <w:t xml:space="preserve"> apply)</w:t>
      </w:r>
      <w:r w:rsidRPr="00A2605D">
        <w:rPr>
          <w:rFonts w:asciiTheme="minorHAnsi" w:hAnsiTheme="minorHAnsi"/>
          <w:sz w:val="21"/>
          <w:szCs w:val="21"/>
        </w:rPr>
        <w:t>;</w:t>
      </w:r>
    </w:p>
    <w:p w14:paraId="4DD82F97" w14:textId="39342B32" w:rsidR="00FB6CD1" w:rsidRPr="00A2605D" w:rsidRDefault="00345F85" w:rsidP="00ED6A2B">
      <w:pPr>
        <w:pStyle w:val="ListParagraph"/>
        <w:numPr>
          <w:ilvl w:val="0"/>
          <w:numId w:val="17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A2605D">
        <w:rPr>
          <w:rFonts w:asciiTheme="minorHAnsi" w:hAnsiTheme="minorHAnsi"/>
          <w:sz w:val="21"/>
          <w:szCs w:val="21"/>
        </w:rPr>
        <w:t xml:space="preserve">The child must </w:t>
      </w:r>
      <w:r w:rsidR="00A044A5" w:rsidRPr="00A2605D">
        <w:rPr>
          <w:rFonts w:asciiTheme="minorHAnsi" w:hAnsiTheme="minorHAnsi"/>
          <w:sz w:val="21"/>
          <w:szCs w:val="21"/>
        </w:rPr>
        <w:t xml:space="preserve">be </w:t>
      </w:r>
      <w:r w:rsidRPr="00A2605D">
        <w:rPr>
          <w:rFonts w:asciiTheme="minorHAnsi" w:hAnsiTheme="minorHAnsi"/>
          <w:sz w:val="21"/>
          <w:szCs w:val="21"/>
        </w:rPr>
        <w:t xml:space="preserve">immunised in accordance with the </w:t>
      </w:r>
      <w:r w:rsidR="00A044A5" w:rsidRPr="00A2605D">
        <w:rPr>
          <w:rFonts w:asciiTheme="minorHAnsi" w:hAnsiTheme="minorHAnsi"/>
          <w:sz w:val="21"/>
          <w:szCs w:val="21"/>
        </w:rPr>
        <w:t>Northern</w:t>
      </w:r>
      <w:r w:rsidRPr="00A2605D">
        <w:rPr>
          <w:rFonts w:asciiTheme="minorHAnsi" w:hAnsiTheme="minorHAnsi"/>
          <w:sz w:val="21"/>
          <w:szCs w:val="21"/>
        </w:rPr>
        <w:t xml:space="preserve"> Territory immunisation schedule</w:t>
      </w:r>
      <w:r w:rsidR="00AF5AAD" w:rsidRPr="00A2605D">
        <w:rPr>
          <w:rFonts w:asciiTheme="minorHAnsi" w:hAnsiTheme="minorHAnsi"/>
          <w:sz w:val="21"/>
          <w:szCs w:val="21"/>
        </w:rPr>
        <w:t>; and</w:t>
      </w:r>
    </w:p>
    <w:p w14:paraId="2D21F37D" w14:textId="352592DB" w:rsidR="000775E6" w:rsidRPr="00A2605D" w:rsidRDefault="00FB6CD1" w:rsidP="00A044A5">
      <w:pPr>
        <w:pStyle w:val="ListParagraph"/>
        <w:numPr>
          <w:ilvl w:val="0"/>
          <w:numId w:val="17"/>
        </w:numPr>
        <w:spacing w:before="120"/>
        <w:jc w:val="both"/>
        <w:rPr>
          <w:sz w:val="21"/>
          <w:szCs w:val="21"/>
        </w:rPr>
      </w:pPr>
      <w:r w:rsidRPr="00A2605D">
        <w:rPr>
          <w:rFonts w:asciiTheme="minorHAnsi" w:hAnsiTheme="minorHAnsi"/>
          <w:sz w:val="21"/>
          <w:szCs w:val="21"/>
        </w:rPr>
        <w:t xml:space="preserve">The carer must be an Australian citizen, </w:t>
      </w:r>
      <w:r w:rsidR="00A044A5" w:rsidRPr="00A2605D">
        <w:rPr>
          <w:rFonts w:asciiTheme="minorHAnsi" w:hAnsiTheme="minorHAnsi"/>
          <w:sz w:val="21"/>
          <w:szCs w:val="21"/>
        </w:rPr>
        <w:t>permanent</w:t>
      </w:r>
      <w:r w:rsidRPr="00A2605D">
        <w:rPr>
          <w:rFonts w:asciiTheme="minorHAnsi" w:hAnsiTheme="minorHAnsi"/>
          <w:sz w:val="21"/>
          <w:szCs w:val="21"/>
        </w:rPr>
        <w:t xml:space="preserve"> resident or be a Special Category Visa (SCV)</w:t>
      </w:r>
      <w:r w:rsidR="00AF5AAD" w:rsidRPr="00A2605D">
        <w:rPr>
          <w:rFonts w:asciiTheme="minorHAnsi" w:hAnsiTheme="minorHAnsi"/>
          <w:sz w:val="21"/>
          <w:szCs w:val="21"/>
        </w:rPr>
        <w:t>.</w:t>
      </w:r>
      <w:r w:rsidRPr="00A2605D">
        <w:rPr>
          <w:rFonts w:asciiTheme="minorHAnsi" w:hAnsiTheme="minorHAnsi"/>
          <w:sz w:val="21"/>
          <w:szCs w:val="21"/>
        </w:rPr>
        <w:t xml:space="preserve"> </w:t>
      </w:r>
    </w:p>
    <w:p w14:paraId="57AE8379" w14:textId="44F25F55" w:rsidR="000A004E" w:rsidRPr="00A2605D" w:rsidRDefault="007E6811" w:rsidP="001F371B">
      <w:pPr>
        <w:jc w:val="both"/>
        <w:rPr>
          <w:sz w:val="21"/>
          <w:szCs w:val="21"/>
        </w:rPr>
      </w:pPr>
      <w:r w:rsidRPr="00A2605D">
        <w:rPr>
          <w:sz w:val="21"/>
          <w:szCs w:val="21"/>
        </w:rPr>
        <w:t>C</w:t>
      </w:r>
      <w:r w:rsidR="004027FC" w:rsidRPr="00A2605D">
        <w:rPr>
          <w:sz w:val="21"/>
          <w:szCs w:val="21"/>
        </w:rPr>
        <w:t xml:space="preserve">arers must be approved </w:t>
      </w:r>
      <w:r w:rsidR="008D4D40" w:rsidRPr="00A2605D">
        <w:rPr>
          <w:sz w:val="21"/>
          <w:szCs w:val="21"/>
        </w:rPr>
        <w:t xml:space="preserve">by Centrelink </w:t>
      </w:r>
      <w:r w:rsidR="004027FC" w:rsidRPr="00A2605D">
        <w:rPr>
          <w:sz w:val="21"/>
          <w:szCs w:val="21"/>
        </w:rPr>
        <w:t xml:space="preserve">for </w:t>
      </w:r>
      <w:r w:rsidR="008D4D40" w:rsidRPr="00A2605D">
        <w:rPr>
          <w:sz w:val="21"/>
          <w:szCs w:val="21"/>
        </w:rPr>
        <w:t>the Child Care Subsidy (</w:t>
      </w:r>
      <w:r w:rsidR="00AB403D" w:rsidRPr="00A2605D">
        <w:rPr>
          <w:sz w:val="21"/>
          <w:szCs w:val="21"/>
        </w:rPr>
        <w:t>CCS</w:t>
      </w:r>
      <w:r w:rsidR="008D4D40" w:rsidRPr="00A2605D">
        <w:rPr>
          <w:sz w:val="21"/>
          <w:szCs w:val="21"/>
        </w:rPr>
        <w:t>)</w:t>
      </w:r>
      <w:r w:rsidR="00AB403D" w:rsidRPr="00A2605D">
        <w:rPr>
          <w:sz w:val="21"/>
          <w:szCs w:val="21"/>
        </w:rPr>
        <w:t xml:space="preserve"> </w:t>
      </w:r>
      <w:r w:rsidR="00222060" w:rsidRPr="00A2605D">
        <w:rPr>
          <w:sz w:val="21"/>
          <w:szCs w:val="21"/>
        </w:rPr>
        <w:t xml:space="preserve">to access </w:t>
      </w:r>
      <w:r w:rsidR="008D4D40" w:rsidRPr="00A2605D">
        <w:rPr>
          <w:sz w:val="21"/>
          <w:szCs w:val="21"/>
        </w:rPr>
        <w:t>the Additional Child Care Subsidy (</w:t>
      </w:r>
      <w:r w:rsidR="00A722CB" w:rsidRPr="00A2605D">
        <w:rPr>
          <w:sz w:val="21"/>
          <w:szCs w:val="21"/>
        </w:rPr>
        <w:t>ACCS</w:t>
      </w:r>
      <w:r w:rsidR="008D4D40" w:rsidRPr="00A2605D">
        <w:rPr>
          <w:sz w:val="21"/>
          <w:szCs w:val="21"/>
        </w:rPr>
        <w:t>)</w:t>
      </w:r>
      <w:r w:rsidR="00AD1729" w:rsidRPr="00A2605D">
        <w:rPr>
          <w:sz w:val="21"/>
          <w:szCs w:val="21"/>
        </w:rPr>
        <w:t xml:space="preserve">. Some </w:t>
      </w:r>
      <w:r w:rsidR="00502FEC" w:rsidRPr="00A2605D">
        <w:rPr>
          <w:sz w:val="21"/>
          <w:szCs w:val="21"/>
        </w:rPr>
        <w:t xml:space="preserve">carers might mistakenly believe </w:t>
      </w:r>
      <w:r w:rsidR="00AD1729" w:rsidRPr="00A2605D">
        <w:rPr>
          <w:sz w:val="21"/>
          <w:szCs w:val="21"/>
        </w:rPr>
        <w:t xml:space="preserve">they </w:t>
      </w:r>
      <w:r w:rsidR="00340F4A" w:rsidRPr="00A2605D">
        <w:rPr>
          <w:sz w:val="21"/>
          <w:szCs w:val="21"/>
        </w:rPr>
        <w:t>won’t qualify</w:t>
      </w:r>
      <w:r w:rsidR="007D768E" w:rsidRPr="00A2605D">
        <w:rPr>
          <w:sz w:val="21"/>
          <w:szCs w:val="21"/>
        </w:rPr>
        <w:t xml:space="preserve"> </w:t>
      </w:r>
      <w:r w:rsidR="00502FEC" w:rsidRPr="00A2605D">
        <w:rPr>
          <w:sz w:val="21"/>
          <w:szCs w:val="21"/>
        </w:rPr>
        <w:t xml:space="preserve">for CCS </w:t>
      </w:r>
      <w:r w:rsidR="007D768E" w:rsidRPr="00A2605D">
        <w:rPr>
          <w:sz w:val="21"/>
          <w:szCs w:val="21"/>
        </w:rPr>
        <w:t>because</w:t>
      </w:r>
      <w:r w:rsidR="00340F4A" w:rsidRPr="00A2605D">
        <w:rPr>
          <w:sz w:val="21"/>
          <w:szCs w:val="21"/>
        </w:rPr>
        <w:t xml:space="preserve"> of the income or activity test</w:t>
      </w:r>
      <w:r w:rsidR="00502FEC" w:rsidRPr="00A2605D">
        <w:rPr>
          <w:sz w:val="21"/>
          <w:szCs w:val="21"/>
        </w:rPr>
        <w:t xml:space="preserve">; this is a misconception. </w:t>
      </w:r>
      <w:r w:rsidR="00340F4A" w:rsidRPr="00A2605D">
        <w:rPr>
          <w:sz w:val="21"/>
          <w:szCs w:val="21"/>
        </w:rPr>
        <w:t xml:space="preserve"> </w:t>
      </w:r>
      <w:r w:rsidR="005D2489" w:rsidRPr="00A2605D">
        <w:rPr>
          <w:sz w:val="21"/>
          <w:szCs w:val="21"/>
        </w:rPr>
        <w:t>CCS eligibility and CCS entitlement</w:t>
      </w:r>
      <w:r w:rsidR="007B3663" w:rsidRPr="00A2605D">
        <w:rPr>
          <w:sz w:val="21"/>
          <w:szCs w:val="21"/>
        </w:rPr>
        <w:t>s</w:t>
      </w:r>
      <w:r w:rsidR="005D2489" w:rsidRPr="00A2605D">
        <w:rPr>
          <w:sz w:val="21"/>
          <w:szCs w:val="21"/>
        </w:rPr>
        <w:t xml:space="preserve"> are </w:t>
      </w:r>
      <w:r w:rsidR="00063318" w:rsidRPr="00A2605D">
        <w:rPr>
          <w:sz w:val="21"/>
          <w:szCs w:val="21"/>
        </w:rPr>
        <w:t xml:space="preserve">two </w:t>
      </w:r>
      <w:r w:rsidR="005D2489" w:rsidRPr="00A2605D">
        <w:rPr>
          <w:sz w:val="21"/>
          <w:szCs w:val="21"/>
        </w:rPr>
        <w:t>separate things</w:t>
      </w:r>
      <w:r w:rsidR="00502FEC" w:rsidRPr="00A2605D">
        <w:rPr>
          <w:sz w:val="21"/>
          <w:szCs w:val="21"/>
        </w:rPr>
        <w:t xml:space="preserve"> </w:t>
      </w:r>
      <w:r w:rsidR="00012CEE" w:rsidRPr="00A2605D">
        <w:rPr>
          <w:sz w:val="21"/>
          <w:szCs w:val="21"/>
        </w:rPr>
        <w:t>and activity</w:t>
      </w:r>
      <w:r w:rsidR="007E0B9E" w:rsidRPr="00A2605D">
        <w:rPr>
          <w:sz w:val="21"/>
          <w:szCs w:val="21"/>
        </w:rPr>
        <w:t xml:space="preserve"> level and income does not affect CCS eligibility</w:t>
      </w:r>
      <w:r w:rsidR="7E3FA129" w:rsidRPr="00A2605D">
        <w:rPr>
          <w:sz w:val="21"/>
          <w:szCs w:val="21"/>
        </w:rPr>
        <w:t xml:space="preserve">. </w:t>
      </w:r>
    </w:p>
    <w:p w14:paraId="47B2A742" w14:textId="7BE4E49B" w:rsidR="00600E83" w:rsidRDefault="00600E83" w:rsidP="00600E83">
      <w:pPr>
        <w:pStyle w:val="Heading1"/>
        <w:rPr>
          <w:lang w:eastAsia="en-AU"/>
        </w:rPr>
      </w:pPr>
      <w:r>
        <w:rPr>
          <w:lang w:eastAsia="en-AU"/>
        </w:rPr>
        <w:t>Overview</w:t>
      </w:r>
    </w:p>
    <w:p w14:paraId="50CA93EC" w14:textId="5DE3253C" w:rsidR="00600E83" w:rsidRPr="00A2605D" w:rsidRDefault="00600E83" w:rsidP="00947DD0">
      <w:pPr>
        <w:jc w:val="both"/>
        <w:rPr>
          <w:sz w:val="21"/>
          <w:szCs w:val="21"/>
          <w:lang w:eastAsia="en-AU"/>
        </w:rPr>
      </w:pPr>
      <w:r w:rsidRPr="00A2605D">
        <w:rPr>
          <w:sz w:val="21"/>
          <w:szCs w:val="21"/>
          <w:lang w:eastAsia="en-AU"/>
        </w:rPr>
        <w:t xml:space="preserve">When </w:t>
      </w:r>
      <w:r w:rsidR="007773CC" w:rsidRPr="00A2605D">
        <w:rPr>
          <w:sz w:val="21"/>
          <w:szCs w:val="21"/>
          <w:lang w:eastAsia="en-AU"/>
        </w:rPr>
        <w:t xml:space="preserve">the Department of Children and Families </w:t>
      </w:r>
      <w:r w:rsidR="006E6834" w:rsidRPr="00A2605D">
        <w:rPr>
          <w:sz w:val="21"/>
          <w:szCs w:val="21"/>
          <w:lang w:eastAsia="en-AU"/>
        </w:rPr>
        <w:t xml:space="preserve">gives you approval </w:t>
      </w:r>
      <w:r w:rsidR="007773CC" w:rsidRPr="00A2605D">
        <w:rPr>
          <w:sz w:val="21"/>
          <w:szCs w:val="21"/>
          <w:lang w:eastAsia="en-AU"/>
        </w:rPr>
        <w:t xml:space="preserve">for a </w:t>
      </w:r>
      <w:r w:rsidR="00947DD0" w:rsidRPr="00A2605D">
        <w:rPr>
          <w:sz w:val="21"/>
          <w:szCs w:val="21"/>
          <w:lang w:eastAsia="en-AU"/>
        </w:rPr>
        <w:t>child</w:t>
      </w:r>
      <w:r w:rsidR="007773CC" w:rsidRPr="00A2605D">
        <w:rPr>
          <w:sz w:val="21"/>
          <w:szCs w:val="21"/>
          <w:lang w:eastAsia="en-AU"/>
        </w:rPr>
        <w:t xml:space="preserve"> o</w:t>
      </w:r>
      <w:r w:rsidR="008A5CCB" w:rsidRPr="00A2605D">
        <w:rPr>
          <w:sz w:val="21"/>
          <w:szCs w:val="21"/>
          <w:lang w:eastAsia="en-AU"/>
        </w:rPr>
        <w:t>r</w:t>
      </w:r>
      <w:r w:rsidR="007773CC" w:rsidRPr="00A2605D">
        <w:rPr>
          <w:sz w:val="21"/>
          <w:szCs w:val="21"/>
          <w:lang w:eastAsia="en-AU"/>
        </w:rPr>
        <w:t xml:space="preserve"> young person in your care to attend </w:t>
      </w:r>
      <w:r w:rsidR="00947DD0" w:rsidRPr="00A2605D">
        <w:rPr>
          <w:sz w:val="21"/>
          <w:szCs w:val="21"/>
          <w:lang w:eastAsia="en-AU"/>
        </w:rPr>
        <w:t>child</w:t>
      </w:r>
      <w:r w:rsidR="007773CC" w:rsidRPr="00A2605D">
        <w:rPr>
          <w:sz w:val="21"/>
          <w:szCs w:val="21"/>
          <w:lang w:eastAsia="en-AU"/>
        </w:rPr>
        <w:t xml:space="preserve"> care, and you and/or your co-carer meet the eligibility </w:t>
      </w:r>
      <w:r w:rsidR="00947DD0" w:rsidRPr="00A2605D">
        <w:rPr>
          <w:sz w:val="21"/>
          <w:szCs w:val="21"/>
          <w:lang w:eastAsia="en-AU"/>
        </w:rPr>
        <w:t>criteria</w:t>
      </w:r>
      <w:r w:rsidR="007773CC" w:rsidRPr="00A2605D">
        <w:rPr>
          <w:sz w:val="21"/>
          <w:szCs w:val="21"/>
          <w:lang w:eastAsia="en-AU"/>
        </w:rPr>
        <w:t xml:space="preserve"> for Child Care Subsidy (CCS), </w:t>
      </w:r>
      <w:r w:rsidR="006E6834" w:rsidRPr="00A2605D">
        <w:rPr>
          <w:sz w:val="21"/>
          <w:szCs w:val="21"/>
          <w:lang w:eastAsia="en-AU"/>
        </w:rPr>
        <w:t xml:space="preserve">you must make an application to Centrelink for </w:t>
      </w:r>
      <w:r w:rsidR="00EF78E0" w:rsidRPr="00A2605D">
        <w:rPr>
          <w:sz w:val="21"/>
          <w:szCs w:val="21"/>
          <w:lang w:eastAsia="en-AU"/>
        </w:rPr>
        <w:t xml:space="preserve">CCS. </w:t>
      </w:r>
    </w:p>
    <w:p w14:paraId="65C1ECDB" w14:textId="0DD566F6" w:rsidR="0053550C" w:rsidRPr="00A2605D" w:rsidRDefault="00FA0711" w:rsidP="001F371B">
      <w:pPr>
        <w:jc w:val="both"/>
        <w:rPr>
          <w:sz w:val="21"/>
          <w:szCs w:val="21"/>
          <w:lang w:eastAsia="en-AU"/>
        </w:rPr>
      </w:pPr>
      <w:r w:rsidRPr="00A2605D">
        <w:rPr>
          <w:sz w:val="21"/>
          <w:szCs w:val="21"/>
          <w:lang w:eastAsia="en-AU"/>
        </w:rPr>
        <w:t xml:space="preserve">Your CCS application will need to be linked to </w:t>
      </w:r>
      <w:r w:rsidR="00EC19BE" w:rsidRPr="00A2605D">
        <w:rPr>
          <w:sz w:val="21"/>
          <w:szCs w:val="21"/>
          <w:lang w:eastAsia="en-AU"/>
        </w:rPr>
        <w:t xml:space="preserve">your MyGov account. </w:t>
      </w:r>
      <w:r w:rsidR="008E5688" w:rsidRPr="00A2605D">
        <w:rPr>
          <w:sz w:val="21"/>
          <w:szCs w:val="21"/>
          <w:lang w:eastAsia="en-AU"/>
        </w:rPr>
        <w:t xml:space="preserve">When Centrelink has finished assessing your CCS claim, they will notify you about the outcome.  </w:t>
      </w:r>
    </w:p>
    <w:p w14:paraId="1B00E863" w14:textId="602E5F44" w:rsidR="00A2605D" w:rsidRDefault="002A5C66" w:rsidP="00A2605D">
      <w:pPr>
        <w:jc w:val="both"/>
        <w:rPr>
          <w:sz w:val="21"/>
          <w:szCs w:val="21"/>
          <w:lang w:eastAsia="en-AU"/>
        </w:rPr>
      </w:pPr>
      <w:r w:rsidRPr="00A2605D">
        <w:rPr>
          <w:sz w:val="21"/>
          <w:szCs w:val="21"/>
          <w:lang w:eastAsia="en-AU"/>
        </w:rPr>
        <w:t xml:space="preserve">Some </w:t>
      </w:r>
      <w:r w:rsidR="00553E11" w:rsidRPr="00A2605D">
        <w:rPr>
          <w:sz w:val="21"/>
          <w:szCs w:val="21"/>
          <w:lang w:eastAsia="en-AU"/>
        </w:rPr>
        <w:t>child</w:t>
      </w:r>
      <w:r w:rsidR="004D34A3" w:rsidRPr="00A2605D">
        <w:rPr>
          <w:sz w:val="21"/>
          <w:szCs w:val="21"/>
          <w:lang w:eastAsia="en-AU"/>
        </w:rPr>
        <w:t xml:space="preserve"> care</w:t>
      </w:r>
      <w:r w:rsidRPr="00A2605D">
        <w:rPr>
          <w:sz w:val="21"/>
          <w:szCs w:val="21"/>
          <w:lang w:eastAsia="en-AU"/>
        </w:rPr>
        <w:t xml:space="preserve"> providers may </w:t>
      </w:r>
      <w:r w:rsidR="005F2500" w:rsidRPr="00A2605D">
        <w:rPr>
          <w:sz w:val="21"/>
          <w:szCs w:val="21"/>
          <w:lang w:eastAsia="en-AU"/>
        </w:rPr>
        <w:t>charge</w:t>
      </w:r>
      <w:r w:rsidRPr="00A2605D">
        <w:rPr>
          <w:sz w:val="21"/>
          <w:szCs w:val="21"/>
          <w:lang w:eastAsia="en-AU"/>
        </w:rPr>
        <w:t xml:space="preserve"> a </w:t>
      </w:r>
      <w:r w:rsidR="005F2500" w:rsidRPr="00A2605D">
        <w:rPr>
          <w:sz w:val="21"/>
          <w:szCs w:val="21"/>
          <w:lang w:eastAsia="en-AU"/>
        </w:rPr>
        <w:t xml:space="preserve">higher rate </w:t>
      </w:r>
      <w:r w:rsidR="00A86A6C" w:rsidRPr="00A2605D">
        <w:rPr>
          <w:sz w:val="21"/>
          <w:szCs w:val="21"/>
          <w:lang w:eastAsia="en-AU"/>
        </w:rPr>
        <w:t xml:space="preserve">which is not covered by the subsidy; this is referred to as a gap payment. </w:t>
      </w:r>
      <w:r w:rsidRPr="00A2605D">
        <w:rPr>
          <w:sz w:val="21"/>
          <w:szCs w:val="21"/>
          <w:lang w:eastAsia="en-AU"/>
        </w:rPr>
        <w:t xml:space="preserve">The Department </w:t>
      </w:r>
      <w:r w:rsidR="00264ABE" w:rsidRPr="00A2605D">
        <w:rPr>
          <w:sz w:val="21"/>
          <w:szCs w:val="21"/>
          <w:lang w:eastAsia="en-AU"/>
        </w:rPr>
        <w:t>can pay</w:t>
      </w:r>
      <w:r w:rsidR="00577087" w:rsidRPr="00A2605D">
        <w:rPr>
          <w:sz w:val="21"/>
          <w:szCs w:val="21"/>
          <w:lang w:eastAsia="en-AU"/>
        </w:rPr>
        <w:t xml:space="preserve"> the gap fee if it’s pre-approved by a financial delegate. </w:t>
      </w:r>
    </w:p>
    <w:p w14:paraId="54857D4A" w14:textId="219A2ED8" w:rsidR="00A2605D" w:rsidRPr="00A762AA" w:rsidRDefault="00A2605D" w:rsidP="001F0E84">
      <w:pPr>
        <w:rPr>
          <w:sz w:val="21"/>
          <w:szCs w:val="21"/>
          <w:lang w:eastAsia="en-AU"/>
        </w:rPr>
      </w:pPr>
    </w:p>
    <w:p w14:paraId="585B7A95" w14:textId="108D624D" w:rsidR="006A10CB" w:rsidRDefault="00FD76E8" w:rsidP="00B45BF0">
      <w:pPr>
        <w:pStyle w:val="Heading1"/>
      </w:pPr>
      <w:r>
        <w:lastRenderedPageBreak/>
        <w:t xml:space="preserve">What are my responsibilities? </w:t>
      </w:r>
    </w:p>
    <w:p w14:paraId="64E5F460" w14:textId="77777777" w:rsidR="00AE47C8" w:rsidRPr="00A2605D" w:rsidRDefault="00000000" w:rsidP="00744238">
      <w:pPr>
        <w:spacing w:before="120"/>
        <w:jc w:val="both"/>
        <w:rPr>
          <w:sz w:val="21"/>
          <w:szCs w:val="21"/>
          <w:lang w:eastAsia="en-AU"/>
        </w:rPr>
      </w:pPr>
      <w:sdt>
        <w:sdtPr>
          <w:rPr>
            <w:rFonts w:ascii="MS Gothic" w:eastAsia="MS Gothic" w:hAnsi="MS Gothic"/>
            <w:sz w:val="21"/>
            <w:szCs w:val="21"/>
            <w:lang w:eastAsia="en-AU"/>
          </w:rPr>
          <w:id w:val="2062750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sz w:val="21"/>
              <w:szCs w:val="21"/>
              <w:lang w:eastAsia="en-AU"/>
            </w:rPr>
            <w:t>☐</w:t>
          </w:r>
        </w:sdtContent>
      </w:sdt>
      <w:r w:rsidR="00744238" w:rsidRPr="00A2605D">
        <w:rPr>
          <w:rFonts w:ascii="MS Gothic" w:eastAsia="MS Gothic" w:hAnsi="MS Gothic"/>
          <w:sz w:val="21"/>
          <w:szCs w:val="21"/>
          <w:lang w:eastAsia="en-AU"/>
        </w:rPr>
        <w:t xml:space="preserve"> </w:t>
      </w:r>
      <w:r w:rsidR="00AE47C8" w:rsidRPr="00A2605D">
        <w:rPr>
          <w:rFonts w:ascii="MS Gothic" w:eastAsia="MS Gothic" w:hAnsi="MS Gothic"/>
          <w:sz w:val="21"/>
          <w:szCs w:val="21"/>
          <w:lang w:eastAsia="en-AU"/>
        </w:rPr>
        <w:t xml:space="preserve"> </w:t>
      </w:r>
      <w:r w:rsidR="004C5666" w:rsidRPr="00A2605D">
        <w:rPr>
          <w:sz w:val="21"/>
          <w:szCs w:val="21"/>
          <w:lang w:eastAsia="en-AU"/>
        </w:rPr>
        <w:t xml:space="preserve">Be willing to apply for the Child </w:t>
      </w:r>
      <w:r w:rsidR="39664AF5" w:rsidRPr="00A2605D">
        <w:rPr>
          <w:sz w:val="21"/>
          <w:szCs w:val="21"/>
          <w:lang w:eastAsia="en-AU"/>
        </w:rPr>
        <w:t>Ca</w:t>
      </w:r>
      <w:r w:rsidR="004C5666" w:rsidRPr="00A2605D">
        <w:rPr>
          <w:sz w:val="21"/>
          <w:szCs w:val="21"/>
          <w:lang w:eastAsia="en-AU"/>
        </w:rPr>
        <w:t>re Subsidy (CCS</w:t>
      </w:r>
      <w:r w:rsidR="00947DD0" w:rsidRPr="00A2605D">
        <w:rPr>
          <w:sz w:val="21"/>
          <w:szCs w:val="21"/>
          <w:lang w:eastAsia="en-AU"/>
        </w:rPr>
        <w:t xml:space="preserve">). </w:t>
      </w:r>
    </w:p>
    <w:p w14:paraId="63B39833" w14:textId="5E09265E" w:rsidR="00CD6A48" w:rsidRPr="00A2605D" w:rsidRDefault="00000000" w:rsidP="00744238">
      <w:pPr>
        <w:spacing w:before="120"/>
        <w:jc w:val="both"/>
        <w:rPr>
          <w:sz w:val="21"/>
          <w:szCs w:val="21"/>
          <w:lang w:eastAsia="en-AU"/>
        </w:rPr>
      </w:pPr>
      <w:sdt>
        <w:sdtPr>
          <w:rPr>
            <w:rFonts w:ascii="MS Gothic" w:eastAsia="MS Gothic" w:hAnsi="MS Gothic"/>
            <w:sz w:val="21"/>
            <w:szCs w:val="21"/>
            <w:lang w:eastAsia="en-AU"/>
          </w:rPr>
          <w:id w:val="1316066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sz w:val="21"/>
              <w:szCs w:val="21"/>
              <w:lang w:eastAsia="en-AU"/>
            </w:rPr>
            <w:t>☐</w:t>
          </w:r>
        </w:sdtContent>
      </w:sdt>
      <w:r w:rsidR="00744238" w:rsidRPr="00A2605D">
        <w:rPr>
          <w:sz w:val="21"/>
          <w:szCs w:val="21"/>
          <w:lang w:eastAsia="en-AU"/>
        </w:rPr>
        <w:t xml:space="preserve">    T</w:t>
      </w:r>
      <w:r w:rsidR="00371440" w:rsidRPr="00A2605D">
        <w:rPr>
          <w:sz w:val="21"/>
          <w:szCs w:val="21"/>
          <w:lang w:eastAsia="en-AU"/>
        </w:rPr>
        <w:t>o s</w:t>
      </w:r>
      <w:r w:rsidR="00CD6A48" w:rsidRPr="00A2605D">
        <w:rPr>
          <w:sz w:val="21"/>
          <w:szCs w:val="21"/>
          <w:lang w:eastAsia="en-AU"/>
        </w:rPr>
        <w:t xml:space="preserve">eek approval from the practitioner to enrol a child into </w:t>
      </w:r>
      <w:r w:rsidR="00553E11" w:rsidRPr="00A2605D">
        <w:rPr>
          <w:sz w:val="21"/>
          <w:szCs w:val="21"/>
          <w:lang w:eastAsia="en-AU"/>
        </w:rPr>
        <w:t>child</w:t>
      </w:r>
      <w:r w:rsidR="004D34A3" w:rsidRPr="00A2605D">
        <w:rPr>
          <w:sz w:val="21"/>
          <w:szCs w:val="21"/>
          <w:lang w:eastAsia="en-AU"/>
        </w:rPr>
        <w:t xml:space="preserve"> care</w:t>
      </w:r>
      <w:r w:rsidR="00CD6A48" w:rsidRPr="00A2605D">
        <w:rPr>
          <w:sz w:val="21"/>
          <w:szCs w:val="21"/>
          <w:lang w:eastAsia="en-AU"/>
        </w:rPr>
        <w:t xml:space="preserve">. </w:t>
      </w:r>
    </w:p>
    <w:p w14:paraId="4FE18CA5" w14:textId="4CDF9CE7" w:rsidR="00CD6A48" w:rsidRPr="00A2605D" w:rsidRDefault="00000000" w:rsidP="00744238">
      <w:pPr>
        <w:spacing w:before="120"/>
        <w:jc w:val="both"/>
        <w:rPr>
          <w:sz w:val="21"/>
          <w:szCs w:val="21"/>
        </w:rPr>
      </w:pPr>
      <w:sdt>
        <w:sdtPr>
          <w:rPr>
            <w:rFonts w:ascii="MS Gothic" w:eastAsia="MS Gothic" w:hAnsi="MS Gothic"/>
            <w:sz w:val="21"/>
            <w:szCs w:val="21"/>
            <w:lang w:eastAsia="en-AU"/>
          </w:rPr>
          <w:id w:val="99538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238" w:rsidRPr="00A2605D">
            <w:rPr>
              <w:rFonts w:ascii="MS Gothic" w:eastAsia="MS Gothic" w:hAnsi="MS Gothic" w:hint="eastAsia"/>
              <w:sz w:val="21"/>
              <w:szCs w:val="21"/>
              <w:lang w:eastAsia="en-AU"/>
            </w:rPr>
            <w:t>☐</w:t>
          </w:r>
        </w:sdtContent>
      </w:sdt>
      <w:r w:rsidR="00744238" w:rsidRPr="00A2605D">
        <w:rPr>
          <w:rFonts w:ascii="MS Gothic" w:eastAsia="MS Gothic" w:hAnsi="MS Gothic"/>
          <w:sz w:val="21"/>
          <w:szCs w:val="21"/>
          <w:lang w:eastAsia="en-AU"/>
        </w:rPr>
        <w:t xml:space="preserve">  </w:t>
      </w:r>
      <w:r w:rsidR="005D1793" w:rsidRPr="00A2605D">
        <w:rPr>
          <w:sz w:val="21"/>
          <w:szCs w:val="21"/>
          <w:lang w:eastAsia="en-AU"/>
        </w:rPr>
        <w:t xml:space="preserve">To provide the </w:t>
      </w:r>
      <w:r w:rsidR="00CD6A48" w:rsidRPr="00A2605D">
        <w:rPr>
          <w:sz w:val="21"/>
          <w:szCs w:val="21"/>
          <w:lang w:eastAsia="en-AU"/>
        </w:rPr>
        <w:t xml:space="preserve">practitioner with the CCS claim receipt </w:t>
      </w:r>
      <w:r w:rsidR="00363F24" w:rsidRPr="00A2605D">
        <w:rPr>
          <w:sz w:val="21"/>
          <w:szCs w:val="21"/>
          <w:lang w:eastAsia="en-AU"/>
        </w:rPr>
        <w:t>to show</w:t>
      </w:r>
      <w:r w:rsidR="00CF1342" w:rsidRPr="00A2605D">
        <w:rPr>
          <w:sz w:val="21"/>
          <w:szCs w:val="21"/>
          <w:lang w:eastAsia="en-AU"/>
        </w:rPr>
        <w:t xml:space="preserve"> when the clai</w:t>
      </w:r>
      <w:r w:rsidR="00EB37F4" w:rsidRPr="00A2605D">
        <w:rPr>
          <w:sz w:val="21"/>
          <w:szCs w:val="21"/>
          <w:lang w:eastAsia="en-AU"/>
        </w:rPr>
        <w:t>m</w:t>
      </w:r>
      <w:r w:rsidR="00CF1342" w:rsidRPr="00A2605D">
        <w:rPr>
          <w:sz w:val="21"/>
          <w:szCs w:val="21"/>
          <w:lang w:eastAsia="en-AU"/>
        </w:rPr>
        <w:t xml:space="preserve"> was lodged</w:t>
      </w:r>
      <w:r w:rsidR="00EB37F4" w:rsidRPr="00A2605D">
        <w:rPr>
          <w:sz w:val="21"/>
          <w:szCs w:val="21"/>
          <w:lang w:eastAsia="en-AU"/>
        </w:rPr>
        <w:t xml:space="preserve">. </w:t>
      </w:r>
    </w:p>
    <w:p w14:paraId="5D52E45E" w14:textId="2BB20362" w:rsidR="00AE47C8" w:rsidRPr="00A2605D" w:rsidRDefault="00000000" w:rsidP="00AE47C8">
      <w:pPr>
        <w:spacing w:before="120"/>
        <w:jc w:val="both"/>
        <w:rPr>
          <w:sz w:val="21"/>
          <w:szCs w:val="21"/>
        </w:rPr>
      </w:pPr>
      <w:sdt>
        <w:sdtPr>
          <w:rPr>
            <w:rFonts w:ascii="MS Gothic" w:eastAsia="MS Gothic" w:hAnsi="MS Gothic"/>
            <w:sz w:val="21"/>
            <w:szCs w:val="21"/>
          </w:rPr>
          <w:id w:val="-1143742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238" w:rsidRPr="00A2605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744238" w:rsidRPr="00A2605D">
        <w:rPr>
          <w:rFonts w:ascii="MS Gothic" w:eastAsia="MS Gothic" w:hAnsi="MS Gothic"/>
          <w:sz w:val="21"/>
          <w:szCs w:val="21"/>
        </w:rPr>
        <w:t xml:space="preserve">  </w:t>
      </w:r>
      <w:r w:rsidR="00371440" w:rsidRPr="00A2605D">
        <w:rPr>
          <w:sz w:val="21"/>
          <w:szCs w:val="21"/>
        </w:rPr>
        <w:t>To e</w:t>
      </w:r>
      <w:r w:rsidR="00CD6A48" w:rsidRPr="00A2605D">
        <w:rPr>
          <w:sz w:val="21"/>
          <w:szCs w:val="21"/>
        </w:rPr>
        <w:t xml:space="preserve">nrol the child into the </w:t>
      </w:r>
      <w:r w:rsidR="00371440" w:rsidRPr="00A2605D">
        <w:rPr>
          <w:sz w:val="21"/>
          <w:szCs w:val="21"/>
        </w:rPr>
        <w:t xml:space="preserve">approved </w:t>
      </w:r>
      <w:r w:rsidR="00553E11" w:rsidRPr="00A2605D">
        <w:rPr>
          <w:sz w:val="21"/>
          <w:szCs w:val="21"/>
        </w:rPr>
        <w:t>child</w:t>
      </w:r>
      <w:r w:rsidR="004D34A3" w:rsidRPr="00A2605D">
        <w:rPr>
          <w:sz w:val="21"/>
          <w:szCs w:val="21"/>
        </w:rPr>
        <w:t xml:space="preserve"> care</w:t>
      </w:r>
      <w:r w:rsidR="00F656B1" w:rsidRPr="00A2605D">
        <w:rPr>
          <w:sz w:val="21"/>
          <w:szCs w:val="21"/>
        </w:rPr>
        <w:t xml:space="preserve">. </w:t>
      </w:r>
    </w:p>
    <w:p w14:paraId="1ADD6B83" w14:textId="4CC58DD0" w:rsidR="00CD6A48" w:rsidRPr="00A2605D" w:rsidRDefault="00000000" w:rsidP="00AE47C8">
      <w:pPr>
        <w:spacing w:before="120"/>
        <w:ind w:left="426" w:hanging="426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68610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E47C8" w:rsidRPr="00A2605D">
        <w:rPr>
          <w:sz w:val="21"/>
          <w:szCs w:val="21"/>
        </w:rPr>
        <w:t xml:space="preserve">   </w:t>
      </w:r>
      <w:r w:rsidR="00371440" w:rsidRPr="00A2605D">
        <w:rPr>
          <w:sz w:val="21"/>
          <w:szCs w:val="21"/>
        </w:rPr>
        <w:t xml:space="preserve">To </w:t>
      </w:r>
      <w:r w:rsidR="00970C2A" w:rsidRPr="00A2605D">
        <w:rPr>
          <w:sz w:val="21"/>
          <w:szCs w:val="21"/>
        </w:rPr>
        <w:t>enter</w:t>
      </w:r>
      <w:r w:rsidR="00CD6A48" w:rsidRPr="00A2605D">
        <w:rPr>
          <w:sz w:val="21"/>
          <w:szCs w:val="21"/>
        </w:rPr>
        <w:t xml:space="preserve"> into a </w:t>
      </w:r>
      <w:r w:rsidR="00B56167" w:rsidRPr="00A2605D">
        <w:rPr>
          <w:sz w:val="21"/>
          <w:szCs w:val="21"/>
        </w:rPr>
        <w:t>C</w:t>
      </w:r>
      <w:r w:rsidR="00CD6A48" w:rsidRPr="00A2605D">
        <w:rPr>
          <w:sz w:val="21"/>
          <w:szCs w:val="21"/>
        </w:rPr>
        <w:t xml:space="preserve">omplying </w:t>
      </w:r>
      <w:r w:rsidR="00B56167" w:rsidRPr="00A2605D">
        <w:rPr>
          <w:sz w:val="21"/>
          <w:szCs w:val="21"/>
        </w:rPr>
        <w:t>W</w:t>
      </w:r>
      <w:r w:rsidR="00CD6A48" w:rsidRPr="00A2605D">
        <w:rPr>
          <w:sz w:val="21"/>
          <w:szCs w:val="21"/>
        </w:rPr>
        <w:t xml:space="preserve">ritten </w:t>
      </w:r>
      <w:r w:rsidR="00B56167" w:rsidRPr="00A2605D">
        <w:rPr>
          <w:sz w:val="21"/>
          <w:szCs w:val="21"/>
        </w:rPr>
        <w:t>A</w:t>
      </w:r>
      <w:r w:rsidR="00CD6A48" w:rsidRPr="00A2605D">
        <w:rPr>
          <w:sz w:val="21"/>
          <w:szCs w:val="21"/>
        </w:rPr>
        <w:t xml:space="preserve">greement (CWA) with the provider. The CWA </w:t>
      </w:r>
      <w:r w:rsidR="000304D3" w:rsidRPr="00A2605D">
        <w:rPr>
          <w:sz w:val="21"/>
          <w:szCs w:val="21"/>
        </w:rPr>
        <w:t>is the mechanism</w:t>
      </w:r>
      <w:r w:rsidR="00744238" w:rsidRPr="00A2605D">
        <w:rPr>
          <w:sz w:val="21"/>
          <w:szCs w:val="21"/>
        </w:rPr>
        <w:t xml:space="preserve"> </w:t>
      </w:r>
      <w:r w:rsidR="000304D3" w:rsidRPr="00A2605D">
        <w:rPr>
          <w:sz w:val="21"/>
          <w:szCs w:val="21"/>
        </w:rPr>
        <w:t xml:space="preserve">that </w:t>
      </w:r>
      <w:r w:rsidR="00CD6A48" w:rsidRPr="00A2605D">
        <w:rPr>
          <w:sz w:val="21"/>
          <w:szCs w:val="21"/>
        </w:rPr>
        <w:t xml:space="preserve">makes the carer responsible for </w:t>
      </w:r>
      <w:r w:rsidR="00553E11" w:rsidRPr="00A2605D">
        <w:rPr>
          <w:sz w:val="21"/>
          <w:szCs w:val="21"/>
        </w:rPr>
        <w:t>child</w:t>
      </w:r>
      <w:r w:rsidR="004D34A3" w:rsidRPr="00A2605D">
        <w:rPr>
          <w:sz w:val="21"/>
          <w:szCs w:val="21"/>
        </w:rPr>
        <w:t xml:space="preserve"> care</w:t>
      </w:r>
      <w:r w:rsidR="00CD6A48" w:rsidRPr="00A2605D">
        <w:rPr>
          <w:sz w:val="21"/>
          <w:szCs w:val="21"/>
        </w:rPr>
        <w:t xml:space="preserve"> fees</w:t>
      </w:r>
      <w:r w:rsidR="00BB760D" w:rsidRPr="00A2605D">
        <w:rPr>
          <w:sz w:val="21"/>
          <w:szCs w:val="21"/>
        </w:rPr>
        <w:t xml:space="preserve">. This </w:t>
      </w:r>
      <w:r w:rsidR="00FF5E35" w:rsidRPr="00A2605D">
        <w:rPr>
          <w:sz w:val="21"/>
          <w:szCs w:val="21"/>
        </w:rPr>
        <w:t xml:space="preserve">allows </w:t>
      </w:r>
      <w:r w:rsidR="00933FDE" w:rsidRPr="00A2605D">
        <w:rPr>
          <w:sz w:val="21"/>
          <w:szCs w:val="21"/>
        </w:rPr>
        <w:t xml:space="preserve">Centrelink </w:t>
      </w:r>
      <w:r w:rsidR="005F77F9" w:rsidRPr="00A2605D">
        <w:rPr>
          <w:sz w:val="21"/>
          <w:szCs w:val="21"/>
        </w:rPr>
        <w:t xml:space="preserve">to </w:t>
      </w:r>
      <w:r w:rsidR="00933FDE" w:rsidRPr="00A2605D">
        <w:rPr>
          <w:sz w:val="21"/>
          <w:szCs w:val="21"/>
        </w:rPr>
        <w:t xml:space="preserve">pay the subsidy to the </w:t>
      </w:r>
      <w:r w:rsidR="00BB760D" w:rsidRPr="00A2605D">
        <w:rPr>
          <w:sz w:val="21"/>
          <w:szCs w:val="21"/>
        </w:rPr>
        <w:t xml:space="preserve">approved </w:t>
      </w:r>
      <w:r w:rsidR="00933FDE" w:rsidRPr="00A2605D">
        <w:rPr>
          <w:sz w:val="21"/>
          <w:szCs w:val="21"/>
        </w:rPr>
        <w:t>individual</w:t>
      </w:r>
      <w:r w:rsidR="00BB760D" w:rsidRPr="00A2605D">
        <w:rPr>
          <w:sz w:val="21"/>
          <w:szCs w:val="21"/>
        </w:rPr>
        <w:t xml:space="preserve">. </w:t>
      </w:r>
      <w:r w:rsidR="00933FDE" w:rsidRPr="00A2605D">
        <w:rPr>
          <w:sz w:val="21"/>
          <w:szCs w:val="21"/>
        </w:rPr>
        <w:t xml:space="preserve"> </w:t>
      </w:r>
    </w:p>
    <w:p w14:paraId="3B7244B3" w14:textId="4653A732" w:rsidR="00CD6A48" w:rsidRPr="00A2605D" w:rsidRDefault="00000000" w:rsidP="00744238">
      <w:pPr>
        <w:spacing w:before="120"/>
        <w:jc w:val="both"/>
        <w:rPr>
          <w:sz w:val="21"/>
          <w:szCs w:val="21"/>
          <w:lang w:eastAsia="en-AU"/>
        </w:rPr>
      </w:pPr>
      <w:sdt>
        <w:sdtPr>
          <w:rPr>
            <w:rFonts w:ascii="MS Gothic" w:eastAsia="MS Gothic" w:hAnsi="MS Gothic"/>
            <w:sz w:val="21"/>
            <w:szCs w:val="21"/>
            <w:lang w:eastAsia="en-AU"/>
          </w:rPr>
          <w:id w:val="-1069409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sz w:val="21"/>
              <w:szCs w:val="21"/>
              <w:lang w:eastAsia="en-AU"/>
            </w:rPr>
            <w:t>☐</w:t>
          </w:r>
        </w:sdtContent>
      </w:sdt>
      <w:r w:rsidR="00AE47C8" w:rsidRPr="00A2605D">
        <w:rPr>
          <w:rFonts w:ascii="MS Gothic" w:eastAsia="MS Gothic" w:hAnsi="MS Gothic"/>
          <w:sz w:val="21"/>
          <w:szCs w:val="21"/>
          <w:lang w:eastAsia="en-AU"/>
        </w:rPr>
        <w:t xml:space="preserve">  </w:t>
      </w:r>
      <w:r w:rsidR="00371440" w:rsidRPr="00A2605D">
        <w:rPr>
          <w:sz w:val="21"/>
          <w:szCs w:val="21"/>
          <w:lang w:eastAsia="en-AU"/>
        </w:rPr>
        <w:t xml:space="preserve">To </w:t>
      </w:r>
      <w:r w:rsidR="00FF5E35" w:rsidRPr="00A2605D">
        <w:rPr>
          <w:sz w:val="21"/>
          <w:szCs w:val="21"/>
          <w:lang w:eastAsia="en-AU"/>
        </w:rPr>
        <w:t>c</w:t>
      </w:r>
      <w:r w:rsidR="00CD6A48" w:rsidRPr="00A2605D">
        <w:rPr>
          <w:sz w:val="21"/>
          <w:szCs w:val="21"/>
          <w:lang w:eastAsia="en-AU"/>
        </w:rPr>
        <w:t xml:space="preserve">onfirm the </w:t>
      </w:r>
      <w:r w:rsidR="00553E11" w:rsidRPr="00A2605D">
        <w:rPr>
          <w:sz w:val="21"/>
          <w:szCs w:val="21"/>
          <w:lang w:eastAsia="en-AU"/>
        </w:rPr>
        <w:t>child</w:t>
      </w:r>
      <w:r w:rsidR="004D34A3" w:rsidRPr="00A2605D">
        <w:rPr>
          <w:sz w:val="21"/>
          <w:szCs w:val="21"/>
          <w:lang w:eastAsia="en-AU"/>
        </w:rPr>
        <w:t xml:space="preserve"> care</w:t>
      </w:r>
      <w:r w:rsidR="00CD6A48" w:rsidRPr="00A2605D">
        <w:rPr>
          <w:sz w:val="21"/>
          <w:szCs w:val="21"/>
          <w:lang w:eastAsia="en-AU"/>
        </w:rPr>
        <w:t xml:space="preserve"> enrolment in MyGov and notify the practitioner once completed. </w:t>
      </w:r>
    </w:p>
    <w:p w14:paraId="2D25144E" w14:textId="70C1D5CE" w:rsidR="00AE47C8" w:rsidRPr="00A2605D" w:rsidRDefault="00000000" w:rsidP="00AE47C8">
      <w:pPr>
        <w:spacing w:before="120"/>
        <w:jc w:val="both"/>
        <w:rPr>
          <w:sz w:val="21"/>
          <w:szCs w:val="21"/>
          <w:lang w:eastAsia="en-AU"/>
        </w:rPr>
      </w:pPr>
      <w:sdt>
        <w:sdtPr>
          <w:rPr>
            <w:sz w:val="21"/>
            <w:szCs w:val="21"/>
            <w:lang w:eastAsia="en-AU"/>
          </w:rPr>
          <w:id w:val="191844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238" w:rsidRPr="00A2605D">
            <w:rPr>
              <w:rFonts w:ascii="MS Gothic" w:eastAsia="MS Gothic" w:hAnsi="MS Gothic" w:hint="eastAsia"/>
              <w:sz w:val="21"/>
              <w:szCs w:val="21"/>
              <w:lang w:eastAsia="en-AU"/>
            </w:rPr>
            <w:t>☐</w:t>
          </w:r>
        </w:sdtContent>
      </w:sdt>
      <w:r w:rsidR="00AE47C8" w:rsidRPr="00A2605D">
        <w:rPr>
          <w:sz w:val="21"/>
          <w:szCs w:val="21"/>
          <w:lang w:eastAsia="en-AU"/>
        </w:rPr>
        <w:t xml:space="preserve">   </w:t>
      </w:r>
      <w:r w:rsidR="00FF5E35" w:rsidRPr="00A2605D">
        <w:rPr>
          <w:sz w:val="21"/>
          <w:szCs w:val="21"/>
          <w:lang w:eastAsia="en-AU"/>
        </w:rPr>
        <w:t>To n</w:t>
      </w:r>
      <w:r w:rsidR="00CD6A48" w:rsidRPr="00A2605D">
        <w:rPr>
          <w:sz w:val="21"/>
          <w:szCs w:val="21"/>
          <w:lang w:eastAsia="en-AU"/>
        </w:rPr>
        <w:t xml:space="preserve">otify the practitioner and </w:t>
      </w:r>
      <w:r w:rsidR="00553E11" w:rsidRPr="00A2605D">
        <w:rPr>
          <w:sz w:val="21"/>
          <w:szCs w:val="21"/>
          <w:lang w:eastAsia="en-AU"/>
        </w:rPr>
        <w:t>child</w:t>
      </w:r>
      <w:r w:rsidR="004D34A3" w:rsidRPr="00A2605D">
        <w:rPr>
          <w:sz w:val="21"/>
          <w:szCs w:val="21"/>
          <w:lang w:eastAsia="en-AU"/>
        </w:rPr>
        <w:t xml:space="preserve"> care</w:t>
      </w:r>
      <w:r w:rsidR="00CD6A48" w:rsidRPr="00A2605D">
        <w:rPr>
          <w:sz w:val="21"/>
          <w:szCs w:val="21"/>
          <w:lang w:eastAsia="en-AU"/>
        </w:rPr>
        <w:t xml:space="preserve"> provider when the subsidy claim is approved. </w:t>
      </w:r>
    </w:p>
    <w:p w14:paraId="33645C7E" w14:textId="44DB0649" w:rsidR="00AE47C8" w:rsidRPr="00A2605D" w:rsidRDefault="00000000" w:rsidP="00AE47C8">
      <w:pPr>
        <w:spacing w:before="120"/>
        <w:jc w:val="both"/>
        <w:rPr>
          <w:sz w:val="21"/>
          <w:szCs w:val="21"/>
          <w:lang w:eastAsia="en-AU"/>
        </w:rPr>
      </w:pPr>
      <w:sdt>
        <w:sdtPr>
          <w:rPr>
            <w:sz w:val="21"/>
            <w:szCs w:val="21"/>
          </w:rPr>
          <w:id w:val="1267348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E47C8" w:rsidRPr="00A2605D">
        <w:rPr>
          <w:sz w:val="21"/>
          <w:szCs w:val="21"/>
        </w:rPr>
        <w:t xml:space="preserve">   </w:t>
      </w:r>
      <w:r w:rsidR="00FF5E35" w:rsidRPr="00A2605D">
        <w:rPr>
          <w:sz w:val="21"/>
          <w:szCs w:val="21"/>
        </w:rPr>
        <w:t xml:space="preserve">To </w:t>
      </w:r>
      <w:r w:rsidR="00012CEE" w:rsidRPr="00A2605D">
        <w:rPr>
          <w:sz w:val="21"/>
          <w:szCs w:val="21"/>
        </w:rPr>
        <w:t>give the</w:t>
      </w:r>
      <w:r w:rsidR="000A0F4D" w:rsidRPr="00A2605D">
        <w:rPr>
          <w:sz w:val="21"/>
          <w:szCs w:val="21"/>
        </w:rPr>
        <w:t xml:space="preserve"> practitioner </w:t>
      </w:r>
      <w:r w:rsidR="003B5C06" w:rsidRPr="00A2605D">
        <w:rPr>
          <w:sz w:val="21"/>
          <w:szCs w:val="21"/>
        </w:rPr>
        <w:t xml:space="preserve">any invoices for outstanding </w:t>
      </w:r>
      <w:r w:rsidR="00F067DC" w:rsidRPr="00A2605D">
        <w:rPr>
          <w:sz w:val="21"/>
          <w:szCs w:val="21"/>
        </w:rPr>
        <w:t xml:space="preserve">fees </w:t>
      </w:r>
      <w:r w:rsidR="00CD6A48" w:rsidRPr="00A2605D">
        <w:rPr>
          <w:sz w:val="21"/>
          <w:szCs w:val="21"/>
        </w:rPr>
        <w:t xml:space="preserve">within 14 days of receipt. </w:t>
      </w:r>
    </w:p>
    <w:p w14:paraId="192483D7" w14:textId="23109386" w:rsidR="00AE47C8" w:rsidRPr="00A2605D" w:rsidRDefault="00000000" w:rsidP="00AE47C8">
      <w:pPr>
        <w:spacing w:before="120"/>
        <w:ind w:left="426" w:hanging="426"/>
        <w:jc w:val="both"/>
        <w:rPr>
          <w:sz w:val="21"/>
          <w:szCs w:val="21"/>
          <w:lang w:eastAsia="en-AU"/>
        </w:rPr>
      </w:pPr>
      <w:sdt>
        <w:sdtPr>
          <w:rPr>
            <w:sz w:val="21"/>
            <w:szCs w:val="21"/>
          </w:rPr>
          <w:id w:val="-184816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/>
              <w:sz w:val="21"/>
              <w:szCs w:val="21"/>
            </w:rPr>
            <w:t>☐</w:t>
          </w:r>
        </w:sdtContent>
      </w:sdt>
      <w:r w:rsidR="00AE47C8" w:rsidRPr="00A2605D">
        <w:rPr>
          <w:sz w:val="21"/>
          <w:szCs w:val="21"/>
        </w:rPr>
        <w:t xml:space="preserve">  </w:t>
      </w:r>
      <w:r w:rsidR="00D84E51">
        <w:rPr>
          <w:sz w:val="21"/>
          <w:szCs w:val="21"/>
        </w:rPr>
        <w:t xml:space="preserve"> </w:t>
      </w:r>
      <w:r w:rsidR="00D85A32" w:rsidRPr="00A2605D">
        <w:rPr>
          <w:sz w:val="21"/>
          <w:szCs w:val="21"/>
        </w:rPr>
        <w:t>C</w:t>
      </w:r>
      <w:r w:rsidR="00CD6A48" w:rsidRPr="00A2605D">
        <w:rPr>
          <w:sz w:val="21"/>
          <w:szCs w:val="21"/>
        </w:rPr>
        <w:t xml:space="preserve">arers are responsible for upfront </w:t>
      </w:r>
      <w:r w:rsidR="00553E11" w:rsidRPr="00A2605D">
        <w:rPr>
          <w:sz w:val="21"/>
          <w:szCs w:val="21"/>
        </w:rPr>
        <w:t>child</w:t>
      </w:r>
      <w:r w:rsidR="004D34A3" w:rsidRPr="00A2605D">
        <w:rPr>
          <w:sz w:val="21"/>
          <w:szCs w:val="21"/>
        </w:rPr>
        <w:t xml:space="preserve"> care</w:t>
      </w:r>
      <w:r w:rsidR="00CD6A48" w:rsidRPr="00A2605D">
        <w:rPr>
          <w:sz w:val="21"/>
          <w:szCs w:val="21"/>
        </w:rPr>
        <w:t xml:space="preserve"> fees while the CCS claim is processed</w:t>
      </w:r>
      <w:r w:rsidR="00584A1F" w:rsidRPr="00A2605D">
        <w:rPr>
          <w:sz w:val="21"/>
          <w:szCs w:val="21"/>
        </w:rPr>
        <w:t>, unless a Provider</w:t>
      </w:r>
      <w:r w:rsidR="00A2605D">
        <w:rPr>
          <w:sz w:val="21"/>
          <w:szCs w:val="21"/>
        </w:rPr>
        <w:t xml:space="preserve"> </w:t>
      </w:r>
      <w:r w:rsidR="00584A1F" w:rsidRPr="00A2605D">
        <w:rPr>
          <w:sz w:val="21"/>
          <w:szCs w:val="21"/>
        </w:rPr>
        <w:t xml:space="preserve">Eligible </w:t>
      </w:r>
      <w:r w:rsidR="0085039D" w:rsidRPr="00A2605D">
        <w:rPr>
          <w:sz w:val="21"/>
          <w:szCs w:val="21"/>
        </w:rPr>
        <w:t>Agreement (PEA)</w:t>
      </w:r>
      <w:r w:rsidR="00584A1F" w:rsidRPr="00A2605D">
        <w:rPr>
          <w:sz w:val="21"/>
          <w:szCs w:val="21"/>
        </w:rPr>
        <w:t xml:space="preserve"> is in place. </w:t>
      </w:r>
      <w:r w:rsidR="00DB6C48" w:rsidRPr="00A2605D">
        <w:rPr>
          <w:sz w:val="21"/>
          <w:szCs w:val="21"/>
        </w:rPr>
        <w:t xml:space="preserve">The Department will cover or reimburse these costs as this would have been pre-approved. </w:t>
      </w:r>
    </w:p>
    <w:p w14:paraId="03D4EF99" w14:textId="04633C4D" w:rsidR="001B31B3" w:rsidRPr="00A2605D" w:rsidRDefault="00000000" w:rsidP="00AE47C8">
      <w:pPr>
        <w:spacing w:before="120"/>
        <w:ind w:left="426" w:hanging="426"/>
        <w:jc w:val="both"/>
        <w:rPr>
          <w:rFonts w:asciiTheme="minorHAnsi" w:hAnsiTheme="minorHAnsi"/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91759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AE47C8" w:rsidRPr="00A2605D">
        <w:rPr>
          <w:b/>
          <w:bCs/>
          <w:sz w:val="21"/>
          <w:szCs w:val="21"/>
        </w:rPr>
        <w:t xml:space="preserve">   </w:t>
      </w:r>
      <w:r w:rsidR="00D84E51">
        <w:rPr>
          <w:b/>
          <w:bCs/>
          <w:sz w:val="21"/>
          <w:szCs w:val="21"/>
        </w:rPr>
        <w:t xml:space="preserve"> </w:t>
      </w:r>
      <w:r w:rsidR="00CD238F" w:rsidRPr="00A2605D">
        <w:rPr>
          <w:rFonts w:asciiTheme="minorHAnsi" w:hAnsiTheme="minorHAnsi"/>
          <w:b/>
          <w:bCs/>
          <w:sz w:val="21"/>
          <w:szCs w:val="21"/>
        </w:rPr>
        <w:t xml:space="preserve">You must </w:t>
      </w:r>
      <w:r w:rsidR="00CD6A48" w:rsidRPr="00A2605D">
        <w:rPr>
          <w:rFonts w:asciiTheme="minorHAnsi" w:hAnsiTheme="minorHAnsi"/>
          <w:b/>
          <w:bCs/>
          <w:sz w:val="21"/>
          <w:szCs w:val="21"/>
        </w:rPr>
        <w:t xml:space="preserve">notify Centrelink of </w:t>
      </w:r>
      <w:r w:rsidR="00CD6A48" w:rsidRPr="00A2605D">
        <w:rPr>
          <w:rFonts w:asciiTheme="minorHAnsi" w:hAnsiTheme="minorHAnsi"/>
          <w:b/>
          <w:bCs/>
          <w:sz w:val="21"/>
          <w:szCs w:val="21"/>
          <w:u w:val="single"/>
        </w:rPr>
        <w:t>any changes</w:t>
      </w:r>
      <w:r w:rsidR="00CD6A48" w:rsidRPr="00A2605D">
        <w:rPr>
          <w:rFonts w:asciiTheme="minorHAnsi" w:hAnsiTheme="minorHAnsi"/>
          <w:b/>
          <w:bCs/>
          <w:sz w:val="21"/>
          <w:szCs w:val="21"/>
        </w:rPr>
        <w:t xml:space="preserve"> within 14 days.</w:t>
      </w:r>
      <w:r w:rsidR="00CD6A48" w:rsidRPr="00A2605D">
        <w:rPr>
          <w:rFonts w:asciiTheme="minorHAnsi" w:hAnsiTheme="minorHAnsi"/>
          <w:sz w:val="21"/>
          <w:szCs w:val="21"/>
        </w:rPr>
        <w:t xml:space="preserve"> </w:t>
      </w:r>
      <w:r w:rsidR="00556736" w:rsidRPr="00A2605D">
        <w:rPr>
          <w:rFonts w:asciiTheme="minorHAnsi" w:hAnsiTheme="minorHAnsi"/>
          <w:sz w:val="21"/>
          <w:szCs w:val="21"/>
        </w:rPr>
        <w:t xml:space="preserve">If </w:t>
      </w:r>
      <w:r w:rsidR="00BF656E" w:rsidRPr="00A2605D">
        <w:rPr>
          <w:rFonts w:asciiTheme="minorHAnsi" w:hAnsiTheme="minorHAnsi"/>
          <w:sz w:val="21"/>
          <w:szCs w:val="21"/>
        </w:rPr>
        <w:t>there</w:t>
      </w:r>
      <w:r w:rsidR="00556736" w:rsidRPr="00A2605D">
        <w:rPr>
          <w:rFonts w:asciiTheme="minorHAnsi" w:hAnsiTheme="minorHAnsi"/>
          <w:sz w:val="21"/>
          <w:szCs w:val="21"/>
        </w:rPr>
        <w:t xml:space="preserve"> is an accrued debt for </w:t>
      </w:r>
      <w:r w:rsidR="00553E11" w:rsidRPr="00A2605D">
        <w:rPr>
          <w:rFonts w:asciiTheme="minorHAnsi" w:hAnsiTheme="minorHAnsi"/>
          <w:sz w:val="21"/>
          <w:szCs w:val="21"/>
        </w:rPr>
        <w:t>child</w:t>
      </w:r>
      <w:r w:rsidR="004D34A3" w:rsidRPr="00A2605D">
        <w:rPr>
          <w:rFonts w:asciiTheme="minorHAnsi" w:hAnsiTheme="minorHAnsi"/>
          <w:sz w:val="21"/>
          <w:szCs w:val="21"/>
        </w:rPr>
        <w:t xml:space="preserve"> care</w:t>
      </w:r>
      <w:r w:rsidR="00556736" w:rsidRPr="00A2605D">
        <w:rPr>
          <w:rFonts w:asciiTheme="minorHAnsi" w:hAnsiTheme="minorHAnsi"/>
          <w:sz w:val="21"/>
          <w:szCs w:val="21"/>
        </w:rPr>
        <w:t xml:space="preserve"> </w:t>
      </w:r>
      <w:r w:rsidR="009B2C55" w:rsidRPr="00A2605D">
        <w:rPr>
          <w:rFonts w:asciiTheme="minorHAnsi" w:hAnsiTheme="minorHAnsi"/>
          <w:sz w:val="21"/>
          <w:szCs w:val="21"/>
        </w:rPr>
        <w:t xml:space="preserve">because </w:t>
      </w:r>
      <w:r w:rsidR="00556736" w:rsidRPr="00A2605D">
        <w:rPr>
          <w:rFonts w:asciiTheme="minorHAnsi" w:hAnsiTheme="minorHAnsi"/>
          <w:sz w:val="21"/>
          <w:szCs w:val="21"/>
        </w:rPr>
        <w:t xml:space="preserve">you </w:t>
      </w:r>
      <w:r w:rsidR="00100E9F" w:rsidRPr="00A2605D">
        <w:rPr>
          <w:rFonts w:asciiTheme="minorHAnsi" w:hAnsiTheme="minorHAnsi"/>
          <w:sz w:val="21"/>
          <w:szCs w:val="21"/>
        </w:rPr>
        <w:t xml:space="preserve">did not inform </w:t>
      </w:r>
      <w:r w:rsidR="00556736" w:rsidRPr="00A2605D">
        <w:rPr>
          <w:rFonts w:asciiTheme="minorHAnsi" w:hAnsiTheme="minorHAnsi"/>
          <w:sz w:val="21"/>
          <w:szCs w:val="21"/>
        </w:rPr>
        <w:t xml:space="preserve">Centrelink </w:t>
      </w:r>
      <w:r w:rsidR="00100E9F" w:rsidRPr="00A2605D">
        <w:rPr>
          <w:rFonts w:asciiTheme="minorHAnsi" w:hAnsiTheme="minorHAnsi"/>
          <w:sz w:val="21"/>
          <w:szCs w:val="21"/>
        </w:rPr>
        <w:t xml:space="preserve">about your changes, </w:t>
      </w:r>
      <w:r w:rsidR="00556736" w:rsidRPr="00A2605D">
        <w:rPr>
          <w:rFonts w:asciiTheme="minorHAnsi" w:hAnsiTheme="minorHAnsi"/>
          <w:sz w:val="21"/>
          <w:szCs w:val="21"/>
        </w:rPr>
        <w:t xml:space="preserve">the </w:t>
      </w:r>
      <w:r w:rsidR="00BF656E" w:rsidRPr="00A2605D">
        <w:rPr>
          <w:rFonts w:asciiTheme="minorHAnsi" w:hAnsiTheme="minorHAnsi"/>
          <w:sz w:val="21"/>
          <w:szCs w:val="21"/>
        </w:rPr>
        <w:t>Department</w:t>
      </w:r>
      <w:r w:rsidR="00556736" w:rsidRPr="00A2605D">
        <w:rPr>
          <w:rFonts w:asciiTheme="minorHAnsi" w:hAnsiTheme="minorHAnsi"/>
          <w:sz w:val="21"/>
          <w:szCs w:val="21"/>
        </w:rPr>
        <w:t xml:space="preserve"> </w:t>
      </w:r>
      <w:r w:rsidR="00BF656E" w:rsidRPr="00A2605D">
        <w:rPr>
          <w:rFonts w:asciiTheme="minorHAnsi" w:hAnsiTheme="minorHAnsi"/>
          <w:sz w:val="21"/>
          <w:szCs w:val="21"/>
        </w:rPr>
        <w:t xml:space="preserve">will not reimburse you. </w:t>
      </w:r>
    </w:p>
    <w:p w14:paraId="07030397" w14:textId="6BF1CFAB" w:rsidR="00A2605D" w:rsidRDefault="00000000" w:rsidP="00A2605D">
      <w:pPr>
        <w:pStyle w:val="Heading1"/>
        <w:ind w:left="426" w:hanging="426"/>
        <w:rPr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191574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655" w:rsidRPr="00A2605D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876655" w:rsidRPr="00A2605D">
        <w:rPr>
          <w:sz w:val="21"/>
          <w:szCs w:val="21"/>
        </w:rPr>
        <w:t xml:space="preserve">  </w:t>
      </w:r>
      <w:r w:rsidR="00A2605D">
        <w:rPr>
          <w:sz w:val="21"/>
          <w:szCs w:val="21"/>
        </w:rPr>
        <w:t xml:space="preserve">  </w:t>
      </w:r>
      <w:r w:rsidR="00617050" w:rsidRPr="00A2605D">
        <w:rPr>
          <w:rFonts w:ascii="Lato" w:hAnsi="Lato"/>
          <w:color w:val="auto"/>
          <w:sz w:val="21"/>
          <w:szCs w:val="21"/>
          <w:u w:val="single"/>
        </w:rPr>
        <w:t>Important:</w:t>
      </w:r>
      <w:r w:rsidR="00617050" w:rsidRPr="00A2605D">
        <w:rPr>
          <w:rFonts w:ascii="Lato" w:hAnsi="Lato"/>
          <w:color w:val="auto"/>
          <w:sz w:val="21"/>
          <w:szCs w:val="21"/>
        </w:rPr>
        <w:t xml:space="preserve"> Please talk with your child care provider to end the enrolment with them. Then, email the provider with a summary of your conversation. The child care provider will update your enrolment details and end date.  When the enrolment ends, Centrelink stops paying your subsidy, and the enrolment will </w:t>
      </w:r>
      <w:r w:rsidR="00500B25">
        <w:rPr>
          <w:rFonts w:ascii="Lato" w:hAnsi="Lato"/>
          <w:color w:val="auto"/>
          <w:sz w:val="21"/>
          <w:szCs w:val="21"/>
        </w:rPr>
        <w:t xml:space="preserve">be </w:t>
      </w:r>
      <w:r w:rsidR="00617050" w:rsidRPr="00A2605D">
        <w:rPr>
          <w:rFonts w:ascii="Lato" w:hAnsi="Lato"/>
          <w:color w:val="auto"/>
          <w:sz w:val="21"/>
          <w:szCs w:val="21"/>
        </w:rPr>
        <w:t>display</w:t>
      </w:r>
      <w:r w:rsidR="00500B25">
        <w:rPr>
          <w:rFonts w:ascii="Lato" w:hAnsi="Lato"/>
          <w:color w:val="auto"/>
          <w:sz w:val="21"/>
          <w:szCs w:val="21"/>
        </w:rPr>
        <w:t>ed</w:t>
      </w:r>
      <w:r w:rsidR="00617050" w:rsidRPr="00A2605D">
        <w:rPr>
          <w:rFonts w:ascii="Lato" w:hAnsi="Lato"/>
          <w:color w:val="auto"/>
          <w:sz w:val="21"/>
          <w:szCs w:val="21"/>
        </w:rPr>
        <w:t xml:space="preserve"> in your online account as ‘ceased’.</w:t>
      </w:r>
    </w:p>
    <w:p w14:paraId="679FABB3" w14:textId="4C58D57D" w:rsidR="007B6E6B" w:rsidRDefault="007B6E6B" w:rsidP="00A2605D">
      <w:pPr>
        <w:pStyle w:val="Heading1"/>
      </w:pPr>
      <w:r>
        <w:t xml:space="preserve">How do I make an application? </w:t>
      </w:r>
    </w:p>
    <w:p w14:paraId="555AA77B" w14:textId="64DE096B" w:rsidR="00D54339" w:rsidRPr="00A2605D" w:rsidRDefault="00D54339" w:rsidP="00D54339">
      <w:pPr>
        <w:spacing w:before="120" w:after="120"/>
        <w:jc w:val="both"/>
        <w:rPr>
          <w:sz w:val="21"/>
          <w:szCs w:val="21"/>
        </w:rPr>
      </w:pPr>
      <w:r w:rsidRPr="00A2605D">
        <w:rPr>
          <w:sz w:val="21"/>
          <w:szCs w:val="21"/>
        </w:rPr>
        <w:t xml:space="preserve">To lodge a claim for Child Care </w:t>
      </w:r>
      <w:r w:rsidR="00970C2A" w:rsidRPr="00A2605D">
        <w:rPr>
          <w:sz w:val="21"/>
          <w:szCs w:val="21"/>
        </w:rPr>
        <w:t>Subsidy carers</w:t>
      </w:r>
      <w:r w:rsidR="00825CA3" w:rsidRPr="00A2605D">
        <w:rPr>
          <w:sz w:val="21"/>
          <w:szCs w:val="21"/>
        </w:rPr>
        <w:t xml:space="preserve"> must: </w:t>
      </w:r>
    </w:p>
    <w:p w14:paraId="0B76E932" w14:textId="0D831770" w:rsidR="000806DD" w:rsidRPr="00A2605D" w:rsidRDefault="00000000" w:rsidP="00AE47C8">
      <w:pPr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77845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E47C8" w:rsidRPr="00A2605D">
        <w:rPr>
          <w:sz w:val="21"/>
          <w:szCs w:val="21"/>
        </w:rPr>
        <w:t xml:space="preserve">   </w:t>
      </w:r>
      <w:r w:rsidR="00A762AA">
        <w:rPr>
          <w:sz w:val="21"/>
          <w:szCs w:val="21"/>
        </w:rPr>
        <w:t xml:space="preserve"> </w:t>
      </w:r>
      <w:r w:rsidR="00D54339" w:rsidRPr="00A2605D">
        <w:rPr>
          <w:sz w:val="21"/>
          <w:szCs w:val="21"/>
        </w:rPr>
        <w:t>Set up a</w:t>
      </w:r>
      <w:hyperlink r:id="rId13" w:history="1">
        <w:r w:rsidR="00D54339" w:rsidRPr="00A2605D">
          <w:rPr>
            <w:rStyle w:val="Hyperlink"/>
            <w:sz w:val="21"/>
            <w:szCs w:val="21"/>
          </w:rPr>
          <w:t xml:space="preserve"> </w:t>
        </w:r>
        <w:r w:rsidR="000806DD" w:rsidRPr="00A2605D">
          <w:rPr>
            <w:rStyle w:val="Hyperlink"/>
            <w:sz w:val="21"/>
            <w:szCs w:val="21"/>
          </w:rPr>
          <w:t>MyGov</w:t>
        </w:r>
      </w:hyperlink>
      <w:r w:rsidR="00D54339" w:rsidRPr="00A2605D">
        <w:rPr>
          <w:sz w:val="21"/>
          <w:szCs w:val="21"/>
        </w:rPr>
        <w:t xml:space="preserve"> account</w:t>
      </w:r>
      <w:r w:rsidR="000806DD" w:rsidRPr="00A2605D">
        <w:rPr>
          <w:sz w:val="21"/>
          <w:szCs w:val="21"/>
        </w:rPr>
        <w:t xml:space="preserve">. </w:t>
      </w:r>
    </w:p>
    <w:p w14:paraId="62539BA3" w14:textId="6FF2DC0A" w:rsidR="00005689" w:rsidRPr="00A2605D" w:rsidRDefault="00000000" w:rsidP="00AE47C8">
      <w:pPr>
        <w:spacing w:before="120"/>
        <w:ind w:left="426" w:hanging="426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816146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E47C8" w:rsidRPr="00A2605D">
        <w:rPr>
          <w:sz w:val="21"/>
          <w:szCs w:val="21"/>
        </w:rPr>
        <w:t xml:space="preserve">   </w:t>
      </w:r>
      <w:r w:rsidR="00A762AA">
        <w:rPr>
          <w:sz w:val="21"/>
          <w:szCs w:val="21"/>
        </w:rPr>
        <w:t xml:space="preserve"> </w:t>
      </w:r>
      <w:r w:rsidR="000806DD" w:rsidRPr="00A2605D">
        <w:rPr>
          <w:sz w:val="21"/>
          <w:szCs w:val="21"/>
        </w:rPr>
        <w:t>Link</w:t>
      </w:r>
      <w:r w:rsidR="00E1257D" w:rsidRPr="00A2605D">
        <w:rPr>
          <w:sz w:val="21"/>
          <w:szCs w:val="21"/>
        </w:rPr>
        <w:t xml:space="preserve"> the</w:t>
      </w:r>
      <w:r w:rsidR="000806DD" w:rsidRPr="00A2605D">
        <w:rPr>
          <w:sz w:val="21"/>
          <w:szCs w:val="21"/>
        </w:rPr>
        <w:t xml:space="preserve"> Centrelink service </w:t>
      </w:r>
      <w:r w:rsidR="00E1257D" w:rsidRPr="00A2605D">
        <w:rPr>
          <w:sz w:val="21"/>
          <w:szCs w:val="21"/>
        </w:rPr>
        <w:t xml:space="preserve">to your </w:t>
      </w:r>
      <w:r w:rsidR="000806DD" w:rsidRPr="00A2605D">
        <w:rPr>
          <w:sz w:val="21"/>
          <w:szCs w:val="21"/>
        </w:rPr>
        <w:t xml:space="preserve">MyGov. </w:t>
      </w:r>
      <w:r w:rsidR="00D54339" w:rsidRPr="00A2605D">
        <w:rPr>
          <w:sz w:val="21"/>
          <w:szCs w:val="21"/>
        </w:rPr>
        <w:t xml:space="preserve"> </w:t>
      </w:r>
      <w:r w:rsidR="00005689" w:rsidRPr="00A2605D">
        <w:rPr>
          <w:sz w:val="21"/>
          <w:szCs w:val="21"/>
          <w:lang w:eastAsia="en-AU"/>
        </w:rPr>
        <w:t>You will need your Customer Reference Number (CRN)</w:t>
      </w:r>
      <w:r w:rsidR="000F693A" w:rsidRPr="00A2605D">
        <w:rPr>
          <w:sz w:val="21"/>
          <w:szCs w:val="21"/>
          <w:lang w:eastAsia="en-AU"/>
        </w:rPr>
        <w:t>.</w:t>
      </w:r>
      <w:r w:rsidR="00005689" w:rsidRPr="00A2605D">
        <w:rPr>
          <w:sz w:val="21"/>
          <w:szCs w:val="21"/>
          <w:lang w:eastAsia="en-AU"/>
        </w:rPr>
        <w:t xml:space="preserve"> </w:t>
      </w:r>
      <w:r w:rsidR="000F693A" w:rsidRPr="00A2605D">
        <w:rPr>
          <w:sz w:val="21"/>
          <w:szCs w:val="21"/>
          <w:lang w:eastAsia="en-AU"/>
        </w:rPr>
        <w:t>I</w:t>
      </w:r>
      <w:r w:rsidR="00005689" w:rsidRPr="00A2605D">
        <w:rPr>
          <w:sz w:val="21"/>
          <w:szCs w:val="21"/>
          <w:lang w:eastAsia="en-AU"/>
        </w:rPr>
        <w:t>f you do not know your CRN</w:t>
      </w:r>
      <w:r w:rsidR="000F693A" w:rsidRPr="00A2605D">
        <w:rPr>
          <w:sz w:val="21"/>
          <w:szCs w:val="21"/>
          <w:lang w:eastAsia="en-AU"/>
        </w:rPr>
        <w:t>, contact Centrelink</w:t>
      </w:r>
      <w:r w:rsidR="003D5243" w:rsidRPr="00A2605D">
        <w:rPr>
          <w:sz w:val="21"/>
          <w:szCs w:val="21"/>
          <w:lang w:eastAsia="en-AU"/>
        </w:rPr>
        <w:t xml:space="preserve"> and they will </w:t>
      </w:r>
      <w:r w:rsidR="001F6550" w:rsidRPr="00A2605D">
        <w:rPr>
          <w:sz w:val="21"/>
          <w:szCs w:val="21"/>
          <w:lang w:eastAsia="en-AU"/>
        </w:rPr>
        <w:t xml:space="preserve">help </w:t>
      </w:r>
      <w:r w:rsidR="003D5243" w:rsidRPr="00A2605D">
        <w:rPr>
          <w:sz w:val="21"/>
          <w:szCs w:val="21"/>
          <w:lang w:eastAsia="en-AU"/>
        </w:rPr>
        <w:t xml:space="preserve">you obtain a linking code to connect the service. </w:t>
      </w:r>
    </w:p>
    <w:p w14:paraId="52371AE6" w14:textId="398B35DA" w:rsidR="00AE47C8" w:rsidRPr="00A2605D" w:rsidRDefault="00000000" w:rsidP="00AE47C8">
      <w:pPr>
        <w:ind w:left="426" w:hanging="426"/>
        <w:jc w:val="both"/>
        <w:rPr>
          <w:sz w:val="21"/>
          <w:szCs w:val="21"/>
        </w:rPr>
      </w:pPr>
      <w:sdt>
        <w:sdtPr>
          <w:rPr>
            <w:sz w:val="21"/>
            <w:szCs w:val="21"/>
            <w:lang w:eastAsia="en-AU"/>
          </w:rPr>
          <w:id w:val="-271866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sz w:val="21"/>
              <w:szCs w:val="21"/>
              <w:lang w:eastAsia="en-AU"/>
            </w:rPr>
            <w:t>☐</w:t>
          </w:r>
        </w:sdtContent>
      </w:sdt>
      <w:r w:rsidR="00AE47C8" w:rsidRPr="00A2605D">
        <w:rPr>
          <w:sz w:val="21"/>
          <w:szCs w:val="21"/>
          <w:lang w:eastAsia="en-AU"/>
        </w:rPr>
        <w:t xml:space="preserve">  </w:t>
      </w:r>
      <w:r w:rsidR="00A762AA">
        <w:rPr>
          <w:sz w:val="21"/>
          <w:szCs w:val="21"/>
          <w:lang w:eastAsia="en-AU"/>
        </w:rPr>
        <w:t xml:space="preserve"> </w:t>
      </w:r>
      <w:r w:rsidR="00602021" w:rsidRPr="00A2605D">
        <w:rPr>
          <w:sz w:val="21"/>
          <w:szCs w:val="21"/>
          <w:lang w:eastAsia="en-AU"/>
        </w:rPr>
        <w:t>Gather supporting documents from you</w:t>
      </w:r>
      <w:r w:rsidR="0060047C" w:rsidRPr="00A2605D">
        <w:rPr>
          <w:sz w:val="21"/>
          <w:szCs w:val="21"/>
          <w:lang w:eastAsia="en-AU"/>
        </w:rPr>
        <w:t>r</w:t>
      </w:r>
      <w:r w:rsidR="00602021" w:rsidRPr="00A2605D">
        <w:rPr>
          <w:sz w:val="21"/>
          <w:szCs w:val="21"/>
          <w:lang w:eastAsia="en-AU"/>
        </w:rPr>
        <w:t xml:space="preserve"> practitioner for the CCS </w:t>
      </w:r>
      <w:r w:rsidR="0060047C" w:rsidRPr="00A2605D">
        <w:rPr>
          <w:sz w:val="21"/>
          <w:szCs w:val="21"/>
          <w:lang w:eastAsia="en-AU"/>
        </w:rPr>
        <w:t>claim.</w:t>
      </w:r>
      <w:r w:rsidR="00602021" w:rsidRPr="00A2605D">
        <w:rPr>
          <w:sz w:val="21"/>
          <w:szCs w:val="21"/>
          <w:lang w:eastAsia="en-AU"/>
        </w:rPr>
        <w:t xml:space="preserve"> This includes the subsidy support letter, </w:t>
      </w:r>
      <w:r w:rsidR="0060047C" w:rsidRPr="00A2605D">
        <w:rPr>
          <w:sz w:val="21"/>
          <w:szCs w:val="21"/>
          <w:lang w:eastAsia="en-AU"/>
        </w:rPr>
        <w:t xml:space="preserve">a </w:t>
      </w:r>
      <w:r w:rsidR="00602021" w:rsidRPr="00A2605D">
        <w:rPr>
          <w:sz w:val="21"/>
          <w:szCs w:val="21"/>
          <w:lang w:eastAsia="en-AU"/>
        </w:rPr>
        <w:t xml:space="preserve">copy of the child’s protection order or care agreement and the child’s Centrelink Customer Registration Number (CRN). </w:t>
      </w:r>
    </w:p>
    <w:p w14:paraId="2DCEBCBE" w14:textId="307DA68F" w:rsidR="00AE47C8" w:rsidRPr="00A2605D" w:rsidRDefault="00000000" w:rsidP="00AE47C8">
      <w:pPr>
        <w:ind w:left="426" w:hanging="426"/>
        <w:jc w:val="both"/>
        <w:rPr>
          <w:sz w:val="21"/>
          <w:szCs w:val="21"/>
          <w:lang w:eastAsia="en-AU"/>
        </w:rPr>
      </w:pPr>
      <w:sdt>
        <w:sdtPr>
          <w:rPr>
            <w:sz w:val="21"/>
            <w:szCs w:val="21"/>
            <w:lang w:eastAsia="en-AU"/>
          </w:rPr>
          <w:id w:val="-73516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sz w:val="21"/>
              <w:szCs w:val="21"/>
              <w:lang w:eastAsia="en-AU"/>
            </w:rPr>
            <w:t>☐</w:t>
          </w:r>
        </w:sdtContent>
      </w:sdt>
      <w:r w:rsidR="00AE47C8" w:rsidRPr="00A2605D">
        <w:rPr>
          <w:sz w:val="21"/>
          <w:szCs w:val="21"/>
          <w:lang w:eastAsia="en-AU"/>
        </w:rPr>
        <w:t xml:space="preserve">    </w:t>
      </w:r>
      <w:r w:rsidR="00B45BF0" w:rsidRPr="00A2605D">
        <w:rPr>
          <w:sz w:val="21"/>
          <w:szCs w:val="21"/>
          <w:lang w:eastAsia="en-AU"/>
        </w:rPr>
        <w:t xml:space="preserve">Lodge </w:t>
      </w:r>
      <w:proofErr w:type="gramStart"/>
      <w:r w:rsidR="00B45BF0" w:rsidRPr="00A2605D">
        <w:rPr>
          <w:sz w:val="21"/>
          <w:szCs w:val="21"/>
          <w:lang w:eastAsia="en-AU"/>
        </w:rPr>
        <w:t>your  CCS</w:t>
      </w:r>
      <w:proofErr w:type="gramEnd"/>
      <w:r w:rsidR="00B45BF0" w:rsidRPr="00A2605D">
        <w:rPr>
          <w:sz w:val="21"/>
          <w:szCs w:val="21"/>
          <w:lang w:eastAsia="en-AU"/>
        </w:rPr>
        <w:t xml:space="preserve"> claim on MyGov within two weeks of commencing </w:t>
      </w:r>
      <w:r w:rsidR="00553E11" w:rsidRPr="00A2605D">
        <w:rPr>
          <w:sz w:val="21"/>
          <w:szCs w:val="21"/>
          <w:lang w:eastAsia="en-AU"/>
        </w:rPr>
        <w:t>child</w:t>
      </w:r>
      <w:r w:rsidR="004D34A3" w:rsidRPr="00A2605D">
        <w:rPr>
          <w:sz w:val="21"/>
          <w:szCs w:val="21"/>
          <w:lang w:eastAsia="en-AU"/>
        </w:rPr>
        <w:t xml:space="preserve"> care</w:t>
      </w:r>
      <w:r w:rsidR="001E09F1" w:rsidRPr="00A2605D">
        <w:rPr>
          <w:sz w:val="21"/>
          <w:szCs w:val="21"/>
          <w:lang w:eastAsia="en-AU"/>
        </w:rPr>
        <w:t xml:space="preserve">. The earlier the better as it can take up </w:t>
      </w:r>
      <w:proofErr w:type="gramStart"/>
      <w:r w:rsidR="001E09F1" w:rsidRPr="00A2605D">
        <w:rPr>
          <w:sz w:val="21"/>
          <w:szCs w:val="21"/>
          <w:lang w:eastAsia="en-AU"/>
        </w:rPr>
        <w:t xml:space="preserve">to </w:t>
      </w:r>
      <w:r w:rsidR="00B45BF0" w:rsidRPr="00A2605D">
        <w:rPr>
          <w:sz w:val="21"/>
          <w:szCs w:val="21"/>
          <w:lang w:eastAsia="en-AU"/>
        </w:rPr>
        <w:t xml:space="preserve"> 28</w:t>
      </w:r>
      <w:proofErr w:type="gramEnd"/>
      <w:r w:rsidR="00B45BF0" w:rsidRPr="00A2605D">
        <w:rPr>
          <w:sz w:val="21"/>
          <w:szCs w:val="21"/>
          <w:lang w:eastAsia="en-AU"/>
        </w:rPr>
        <w:t xml:space="preserve"> days for Centrelink to assess </w:t>
      </w:r>
      <w:r w:rsidR="001E09F1" w:rsidRPr="00A2605D">
        <w:rPr>
          <w:sz w:val="21"/>
          <w:szCs w:val="21"/>
          <w:lang w:eastAsia="en-AU"/>
        </w:rPr>
        <w:t>your</w:t>
      </w:r>
      <w:r w:rsidR="00AE47C8" w:rsidRPr="00A2605D">
        <w:rPr>
          <w:sz w:val="21"/>
          <w:szCs w:val="21"/>
          <w:lang w:eastAsia="en-AU"/>
        </w:rPr>
        <w:t xml:space="preserve"> claim.</w:t>
      </w:r>
    </w:p>
    <w:p w14:paraId="6D745C3C" w14:textId="0FA7277B" w:rsidR="00AE47C8" w:rsidRPr="00A2605D" w:rsidRDefault="00000000" w:rsidP="00AE47C8">
      <w:pPr>
        <w:ind w:left="426" w:hanging="426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7950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E47C8" w:rsidRPr="00A2605D">
        <w:rPr>
          <w:sz w:val="21"/>
          <w:szCs w:val="21"/>
        </w:rPr>
        <w:t xml:space="preserve">    </w:t>
      </w:r>
      <w:r w:rsidR="00D54339" w:rsidRPr="00A2605D">
        <w:rPr>
          <w:sz w:val="21"/>
          <w:szCs w:val="21"/>
        </w:rPr>
        <w:t xml:space="preserve">Enrol the child </w:t>
      </w:r>
      <w:r w:rsidR="008D1AB2" w:rsidRPr="00A2605D">
        <w:rPr>
          <w:sz w:val="21"/>
          <w:szCs w:val="21"/>
        </w:rPr>
        <w:t xml:space="preserve">in the </w:t>
      </w:r>
      <w:r w:rsidR="00553E11" w:rsidRPr="00A2605D">
        <w:rPr>
          <w:sz w:val="21"/>
          <w:szCs w:val="21"/>
        </w:rPr>
        <w:t>child</w:t>
      </w:r>
      <w:r w:rsidR="004D34A3" w:rsidRPr="00A2605D">
        <w:rPr>
          <w:sz w:val="21"/>
          <w:szCs w:val="21"/>
        </w:rPr>
        <w:t xml:space="preserve"> care</w:t>
      </w:r>
      <w:r w:rsidR="008D1AB2" w:rsidRPr="00A2605D">
        <w:rPr>
          <w:sz w:val="21"/>
          <w:szCs w:val="21"/>
        </w:rPr>
        <w:t xml:space="preserve"> service that was </w:t>
      </w:r>
      <w:r w:rsidR="00703C02" w:rsidRPr="00A2605D">
        <w:rPr>
          <w:sz w:val="21"/>
          <w:szCs w:val="21"/>
        </w:rPr>
        <w:t xml:space="preserve">agreed by </w:t>
      </w:r>
      <w:r w:rsidR="008D1AB2" w:rsidRPr="00A2605D">
        <w:rPr>
          <w:sz w:val="21"/>
          <w:szCs w:val="21"/>
        </w:rPr>
        <w:t>the practitioner</w:t>
      </w:r>
      <w:r w:rsidR="003070AE" w:rsidRPr="00A2605D">
        <w:rPr>
          <w:sz w:val="21"/>
          <w:szCs w:val="21"/>
        </w:rPr>
        <w:t>.</w:t>
      </w:r>
      <w:r w:rsidR="0088545B" w:rsidRPr="00A2605D">
        <w:rPr>
          <w:sz w:val="21"/>
          <w:szCs w:val="21"/>
        </w:rPr>
        <w:t xml:space="preserve"> </w:t>
      </w:r>
    </w:p>
    <w:p w14:paraId="31FDC0AE" w14:textId="77777777" w:rsidR="00A2605D" w:rsidRDefault="00000000" w:rsidP="00A2605D">
      <w:pPr>
        <w:ind w:left="426" w:hanging="426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20401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E47C8" w:rsidRPr="00A2605D">
        <w:rPr>
          <w:sz w:val="21"/>
          <w:szCs w:val="21"/>
        </w:rPr>
        <w:t xml:space="preserve">    </w:t>
      </w:r>
      <w:r w:rsidR="00D54339" w:rsidRPr="00A2605D">
        <w:rPr>
          <w:sz w:val="21"/>
          <w:szCs w:val="21"/>
        </w:rPr>
        <w:t xml:space="preserve">Provide </w:t>
      </w:r>
      <w:r w:rsidR="000D4D99" w:rsidRPr="00A2605D">
        <w:rPr>
          <w:sz w:val="21"/>
          <w:szCs w:val="21"/>
        </w:rPr>
        <w:t xml:space="preserve">supporting documentation from the practitioner to the provider and/or Centrelink. </w:t>
      </w:r>
    </w:p>
    <w:p w14:paraId="0DE60ABB" w14:textId="77777777" w:rsidR="00A2605D" w:rsidRDefault="00000000" w:rsidP="00A2605D">
      <w:pPr>
        <w:ind w:left="426" w:hanging="426"/>
        <w:jc w:val="both"/>
        <w:rPr>
          <w:sz w:val="21"/>
          <w:szCs w:val="21"/>
          <w:lang w:eastAsia="en-AU"/>
        </w:rPr>
      </w:pPr>
      <w:sdt>
        <w:sdtPr>
          <w:rPr>
            <w:sz w:val="21"/>
            <w:szCs w:val="21"/>
            <w:lang w:eastAsia="en-AU"/>
          </w:rPr>
          <w:id w:val="702757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7C8" w:rsidRPr="00A2605D">
            <w:rPr>
              <w:rFonts w:ascii="MS Gothic" w:eastAsia="MS Gothic" w:hAnsi="MS Gothic" w:hint="eastAsia"/>
              <w:sz w:val="21"/>
              <w:szCs w:val="21"/>
              <w:lang w:eastAsia="en-AU"/>
            </w:rPr>
            <w:t>☐</w:t>
          </w:r>
        </w:sdtContent>
      </w:sdt>
      <w:r w:rsidR="00AE47C8" w:rsidRPr="00A2605D">
        <w:rPr>
          <w:sz w:val="21"/>
          <w:szCs w:val="21"/>
          <w:lang w:eastAsia="en-AU"/>
        </w:rPr>
        <w:t xml:space="preserve">    </w:t>
      </w:r>
      <w:r w:rsidR="00D54339" w:rsidRPr="00A2605D">
        <w:rPr>
          <w:sz w:val="21"/>
          <w:szCs w:val="21"/>
          <w:lang w:eastAsia="en-AU"/>
        </w:rPr>
        <w:t xml:space="preserve">Confirm the </w:t>
      </w:r>
      <w:r w:rsidR="00553E11" w:rsidRPr="00A2605D">
        <w:rPr>
          <w:sz w:val="21"/>
          <w:szCs w:val="21"/>
          <w:lang w:eastAsia="en-AU"/>
        </w:rPr>
        <w:t>child</w:t>
      </w:r>
      <w:r w:rsidR="004D34A3" w:rsidRPr="00A2605D">
        <w:rPr>
          <w:sz w:val="21"/>
          <w:szCs w:val="21"/>
          <w:lang w:eastAsia="en-AU"/>
        </w:rPr>
        <w:t xml:space="preserve"> care</w:t>
      </w:r>
      <w:r w:rsidR="00D54339" w:rsidRPr="00A2605D">
        <w:rPr>
          <w:sz w:val="21"/>
          <w:szCs w:val="21"/>
          <w:lang w:eastAsia="en-AU"/>
        </w:rPr>
        <w:t xml:space="preserve"> enrolment in </w:t>
      </w:r>
      <w:r w:rsidR="00A94425" w:rsidRPr="00A2605D">
        <w:rPr>
          <w:sz w:val="21"/>
          <w:szCs w:val="21"/>
          <w:lang w:eastAsia="en-AU"/>
        </w:rPr>
        <w:t>M</w:t>
      </w:r>
      <w:r w:rsidR="00D54339" w:rsidRPr="00A2605D">
        <w:rPr>
          <w:sz w:val="21"/>
          <w:szCs w:val="21"/>
          <w:lang w:eastAsia="en-AU"/>
        </w:rPr>
        <w:t>yGov and notify the practitioner about the enrolment.</w:t>
      </w:r>
    </w:p>
    <w:p w14:paraId="486422C8" w14:textId="2F06911F" w:rsidR="002315A2" w:rsidRDefault="00A2605D" w:rsidP="00A2605D">
      <w:pPr>
        <w:jc w:val="both"/>
        <w:rPr>
          <w:i/>
          <w:sz w:val="21"/>
          <w:szCs w:val="21"/>
          <w:lang w:eastAsia="en-AU"/>
        </w:rPr>
      </w:pPr>
      <w:r w:rsidRPr="00A2605D">
        <w:rPr>
          <w:i/>
          <w:sz w:val="21"/>
          <w:szCs w:val="21"/>
          <w:lang w:eastAsia="en-AU"/>
        </w:rPr>
        <w:t>C</w:t>
      </w:r>
      <w:r w:rsidR="00F668CB" w:rsidRPr="00A2605D">
        <w:rPr>
          <w:i/>
          <w:sz w:val="21"/>
          <w:szCs w:val="21"/>
          <w:lang w:eastAsia="en-AU"/>
        </w:rPr>
        <w:t>entrelink – Grandparent Foster and Kinship Carer Adviser (GFKCA) can talk with you about your circumstance and advise you how to make a</w:t>
      </w:r>
      <w:r w:rsidR="001B31B3" w:rsidRPr="00A2605D">
        <w:rPr>
          <w:i/>
          <w:sz w:val="21"/>
          <w:szCs w:val="21"/>
          <w:lang w:eastAsia="en-AU"/>
        </w:rPr>
        <w:t xml:space="preserve"> successful</w:t>
      </w:r>
      <w:r w:rsidR="00F668CB" w:rsidRPr="00A2605D">
        <w:rPr>
          <w:i/>
          <w:sz w:val="21"/>
          <w:szCs w:val="21"/>
          <w:lang w:eastAsia="en-AU"/>
        </w:rPr>
        <w:t xml:space="preserve"> CSS claim.  </w:t>
      </w:r>
      <w:r w:rsidR="00F668CB" w:rsidRPr="00A2605D">
        <w:rPr>
          <w:b/>
          <w:i/>
          <w:sz w:val="21"/>
          <w:szCs w:val="21"/>
          <w:lang w:eastAsia="en-AU"/>
        </w:rPr>
        <w:t xml:space="preserve">To speak with GFKCA call 1800 245 965 </w:t>
      </w:r>
      <w:r w:rsidR="00F668CB" w:rsidRPr="00A2605D">
        <w:rPr>
          <w:i/>
          <w:sz w:val="21"/>
          <w:szCs w:val="21"/>
          <w:lang w:eastAsia="en-AU"/>
        </w:rPr>
        <w:t xml:space="preserve">(see attached Support for grandparents, foster carers, kinship carers and other non-parent of children </w:t>
      </w:r>
      <w:r w:rsidR="00B162B3">
        <w:rPr>
          <w:i/>
          <w:sz w:val="21"/>
          <w:szCs w:val="21"/>
          <w:lang w:eastAsia="en-AU"/>
        </w:rPr>
        <w:t>fact</w:t>
      </w:r>
      <w:r w:rsidR="00F668CB" w:rsidRPr="00A2605D">
        <w:rPr>
          <w:i/>
          <w:sz w:val="21"/>
          <w:szCs w:val="21"/>
          <w:lang w:eastAsia="en-AU"/>
        </w:rPr>
        <w:t xml:space="preserve"> sheet).</w:t>
      </w:r>
    </w:p>
    <w:p w14:paraId="29FA17A6" w14:textId="77777777" w:rsidR="00A2605D" w:rsidRPr="00C25375" w:rsidRDefault="00A2605D" w:rsidP="00C25375">
      <w:pPr>
        <w:rPr>
          <w:sz w:val="21"/>
          <w:szCs w:val="21"/>
          <w:lang w:eastAsia="en-AU"/>
        </w:rPr>
      </w:pPr>
    </w:p>
    <w:p w14:paraId="22C8A21B" w14:textId="0CCF351F" w:rsidR="003C5AFD" w:rsidRDefault="003C5AFD" w:rsidP="003C5AFD">
      <w:pPr>
        <w:pStyle w:val="Heading1"/>
      </w:pPr>
      <w:r>
        <w:t xml:space="preserve">What can I expect from my practitioner? </w:t>
      </w:r>
    </w:p>
    <w:p w14:paraId="656427EF" w14:textId="0A87E20B" w:rsidR="00ED7BBB" w:rsidRPr="00A2605D" w:rsidRDefault="65035EA7" w:rsidP="4D51C7D6">
      <w:pPr>
        <w:pStyle w:val="ListParagraph"/>
        <w:numPr>
          <w:ilvl w:val="0"/>
          <w:numId w:val="19"/>
        </w:numPr>
        <w:rPr>
          <w:sz w:val="21"/>
          <w:szCs w:val="21"/>
          <w:lang w:eastAsia="en-AU"/>
        </w:rPr>
      </w:pPr>
      <w:r w:rsidRPr="00A2605D">
        <w:rPr>
          <w:sz w:val="21"/>
          <w:szCs w:val="21"/>
          <w:lang w:eastAsia="en-AU"/>
        </w:rPr>
        <w:t>The practitioner</w:t>
      </w:r>
      <w:r w:rsidR="00ED7BBB" w:rsidRPr="00A2605D">
        <w:rPr>
          <w:sz w:val="21"/>
          <w:szCs w:val="21"/>
          <w:lang w:eastAsia="en-AU"/>
        </w:rPr>
        <w:t xml:space="preserve"> will support you with the application process if you need help</w:t>
      </w:r>
      <w:r w:rsidR="00151B04" w:rsidRPr="00A2605D">
        <w:rPr>
          <w:sz w:val="21"/>
          <w:szCs w:val="21"/>
          <w:lang w:eastAsia="en-AU"/>
        </w:rPr>
        <w:t xml:space="preserve">. </w:t>
      </w:r>
      <w:r w:rsidR="00ED7BBB" w:rsidRPr="00A2605D">
        <w:rPr>
          <w:sz w:val="21"/>
          <w:szCs w:val="21"/>
          <w:lang w:eastAsia="en-AU"/>
        </w:rPr>
        <w:t xml:space="preserve"> </w:t>
      </w:r>
    </w:p>
    <w:p w14:paraId="369B7648" w14:textId="38D40ABC" w:rsidR="003A0BC4" w:rsidRPr="00A2605D" w:rsidRDefault="1AA337C9" w:rsidP="00E71CC4">
      <w:pPr>
        <w:pStyle w:val="ListParagraph"/>
        <w:numPr>
          <w:ilvl w:val="0"/>
          <w:numId w:val="11"/>
        </w:numPr>
        <w:jc w:val="both"/>
        <w:rPr>
          <w:sz w:val="21"/>
          <w:szCs w:val="21"/>
          <w:lang w:eastAsia="en-AU"/>
        </w:rPr>
      </w:pPr>
      <w:r w:rsidRPr="00A2605D">
        <w:rPr>
          <w:sz w:val="21"/>
          <w:szCs w:val="21"/>
          <w:lang w:eastAsia="en-AU"/>
        </w:rPr>
        <w:t>The practitioner</w:t>
      </w:r>
      <w:r w:rsidR="00483C54" w:rsidRPr="00A2605D">
        <w:rPr>
          <w:sz w:val="21"/>
          <w:szCs w:val="21"/>
          <w:lang w:eastAsia="en-AU"/>
        </w:rPr>
        <w:t xml:space="preserve"> will provide you </w:t>
      </w:r>
      <w:r w:rsidR="00ED7BBB" w:rsidRPr="00A2605D">
        <w:rPr>
          <w:sz w:val="21"/>
          <w:szCs w:val="21"/>
          <w:lang w:eastAsia="en-AU"/>
        </w:rPr>
        <w:t xml:space="preserve">with </w:t>
      </w:r>
      <w:r w:rsidR="00483C54" w:rsidRPr="00A2605D">
        <w:rPr>
          <w:sz w:val="21"/>
          <w:szCs w:val="21"/>
          <w:lang w:eastAsia="en-AU"/>
        </w:rPr>
        <w:t xml:space="preserve">supporting documentation for your </w:t>
      </w:r>
      <w:r w:rsidR="00ED7BBB" w:rsidRPr="00A2605D">
        <w:rPr>
          <w:sz w:val="21"/>
          <w:szCs w:val="21"/>
          <w:lang w:eastAsia="en-AU"/>
        </w:rPr>
        <w:t xml:space="preserve">claim. </w:t>
      </w:r>
    </w:p>
    <w:p w14:paraId="72B0AC06" w14:textId="65C978C4" w:rsidR="007111D8" w:rsidRPr="00A2605D" w:rsidRDefault="007111D8" w:rsidP="00E71CC4">
      <w:pPr>
        <w:pStyle w:val="ListParagraph"/>
        <w:numPr>
          <w:ilvl w:val="0"/>
          <w:numId w:val="11"/>
        </w:numPr>
        <w:jc w:val="both"/>
        <w:rPr>
          <w:sz w:val="21"/>
          <w:szCs w:val="21"/>
          <w:lang w:eastAsia="en-AU"/>
        </w:rPr>
      </w:pPr>
      <w:r w:rsidRPr="00A2605D">
        <w:rPr>
          <w:sz w:val="21"/>
          <w:szCs w:val="21"/>
          <w:lang w:eastAsia="en-AU"/>
        </w:rPr>
        <w:t xml:space="preserve">The practitioner will </w:t>
      </w:r>
      <w:r w:rsidR="00E0321C" w:rsidRPr="00A2605D">
        <w:rPr>
          <w:sz w:val="21"/>
          <w:szCs w:val="21"/>
          <w:lang w:eastAsia="en-AU"/>
        </w:rPr>
        <w:t xml:space="preserve">reimburse </w:t>
      </w:r>
      <w:r w:rsidR="00151B04" w:rsidRPr="00A2605D">
        <w:rPr>
          <w:sz w:val="21"/>
          <w:szCs w:val="21"/>
          <w:lang w:eastAsia="en-AU"/>
        </w:rPr>
        <w:t xml:space="preserve">pre-approved </w:t>
      </w:r>
      <w:r w:rsidR="00553E11" w:rsidRPr="00A2605D">
        <w:rPr>
          <w:sz w:val="21"/>
          <w:szCs w:val="21"/>
          <w:lang w:eastAsia="en-AU"/>
        </w:rPr>
        <w:t>child</w:t>
      </w:r>
      <w:r w:rsidR="004D34A3" w:rsidRPr="00A2605D">
        <w:rPr>
          <w:sz w:val="21"/>
          <w:szCs w:val="21"/>
          <w:lang w:eastAsia="en-AU"/>
        </w:rPr>
        <w:t xml:space="preserve"> care</w:t>
      </w:r>
      <w:r w:rsidR="00E0321C" w:rsidRPr="00A2605D">
        <w:rPr>
          <w:sz w:val="21"/>
          <w:szCs w:val="21"/>
          <w:lang w:eastAsia="en-AU"/>
        </w:rPr>
        <w:t xml:space="preserve"> </w:t>
      </w:r>
      <w:r w:rsidR="00151B04" w:rsidRPr="00A2605D">
        <w:rPr>
          <w:sz w:val="21"/>
          <w:szCs w:val="21"/>
          <w:lang w:eastAsia="en-AU"/>
        </w:rPr>
        <w:t xml:space="preserve">costs. </w:t>
      </w:r>
    </w:p>
    <w:p w14:paraId="7E8DA58E" w14:textId="367243F3" w:rsidR="00B41732" w:rsidRDefault="00B41732" w:rsidP="00B41732">
      <w:pPr>
        <w:pStyle w:val="Heading1"/>
      </w:pPr>
      <w:r>
        <w:t xml:space="preserve">What </w:t>
      </w:r>
      <w:r w:rsidR="00C412CD">
        <w:t xml:space="preserve">if my circumstances change? Who do I tell? </w:t>
      </w:r>
    </w:p>
    <w:p w14:paraId="22509562" w14:textId="30234523" w:rsidR="00B975F3" w:rsidRPr="00A2605D" w:rsidRDefault="0091244A" w:rsidP="000F0723">
      <w:pPr>
        <w:jc w:val="both"/>
        <w:rPr>
          <w:sz w:val="21"/>
          <w:szCs w:val="21"/>
        </w:rPr>
      </w:pPr>
      <w:r w:rsidRPr="00A2605D">
        <w:rPr>
          <w:sz w:val="21"/>
          <w:szCs w:val="21"/>
        </w:rPr>
        <w:t>Notify Centrelink as soon as your circumstances change so you do</w:t>
      </w:r>
      <w:r w:rsidR="002B7F57" w:rsidRPr="00A2605D">
        <w:rPr>
          <w:sz w:val="21"/>
          <w:szCs w:val="21"/>
        </w:rPr>
        <w:t>n’t</w:t>
      </w:r>
      <w:r w:rsidRPr="00A2605D">
        <w:rPr>
          <w:sz w:val="21"/>
          <w:szCs w:val="21"/>
        </w:rPr>
        <w:t xml:space="preserve"> </w:t>
      </w:r>
      <w:r w:rsidR="00012CEE" w:rsidRPr="00A2605D">
        <w:rPr>
          <w:sz w:val="21"/>
          <w:szCs w:val="21"/>
        </w:rPr>
        <w:t>accrue a</w:t>
      </w:r>
      <w:r w:rsidRPr="00A2605D">
        <w:rPr>
          <w:sz w:val="21"/>
          <w:szCs w:val="21"/>
        </w:rPr>
        <w:t xml:space="preserve"> debt.</w:t>
      </w:r>
      <w:r w:rsidR="007C3059" w:rsidRPr="00A2605D">
        <w:rPr>
          <w:sz w:val="21"/>
          <w:szCs w:val="21"/>
        </w:rPr>
        <w:t xml:space="preserve"> Best to do this in writing via your MyGov account.</w:t>
      </w:r>
    </w:p>
    <w:p w14:paraId="63CAAADA" w14:textId="589283C1" w:rsidR="005718FE" w:rsidRDefault="005718FE" w:rsidP="005718FE">
      <w:pPr>
        <w:pStyle w:val="Heading1"/>
      </w:pPr>
      <w:r>
        <w:t xml:space="preserve">What </w:t>
      </w:r>
      <w:r w:rsidR="003348B1">
        <w:t xml:space="preserve">happens if </w:t>
      </w:r>
      <w:r>
        <w:t xml:space="preserve">subsidy </w:t>
      </w:r>
      <w:r w:rsidR="003348B1">
        <w:t xml:space="preserve">doesn’t cover the full cost of child care? </w:t>
      </w:r>
    </w:p>
    <w:p w14:paraId="1DD7F55A" w14:textId="1698D428" w:rsidR="00BF6865" w:rsidRPr="00A2605D" w:rsidRDefault="00CD7E22" w:rsidP="002B7F57">
      <w:pPr>
        <w:jc w:val="both"/>
        <w:rPr>
          <w:sz w:val="21"/>
          <w:szCs w:val="21"/>
          <w:lang w:eastAsia="en-AU"/>
        </w:rPr>
      </w:pPr>
      <w:r w:rsidRPr="00A2605D">
        <w:rPr>
          <w:sz w:val="21"/>
          <w:szCs w:val="21"/>
        </w:rPr>
        <w:t xml:space="preserve">If the subsidy does not cover the full cost of </w:t>
      </w:r>
      <w:r w:rsidR="00553E11" w:rsidRPr="00A2605D">
        <w:rPr>
          <w:sz w:val="21"/>
          <w:szCs w:val="21"/>
        </w:rPr>
        <w:t>child</w:t>
      </w:r>
      <w:r w:rsidR="004D34A3" w:rsidRPr="00A2605D">
        <w:rPr>
          <w:sz w:val="21"/>
          <w:szCs w:val="21"/>
        </w:rPr>
        <w:t xml:space="preserve"> care</w:t>
      </w:r>
      <w:r w:rsidRPr="00A2605D">
        <w:rPr>
          <w:sz w:val="21"/>
          <w:szCs w:val="21"/>
        </w:rPr>
        <w:t>, the Department will cover additional costs</w:t>
      </w:r>
      <w:r w:rsidR="0020573A" w:rsidRPr="00A2605D">
        <w:rPr>
          <w:sz w:val="21"/>
          <w:szCs w:val="21"/>
        </w:rPr>
        <w:t xml:space="preserve"> if they</w:t>
      </w:r>
      <w:r w:rsidR="007D7DC3" w:rsidRPr="00A2605D">
        <w:rPr>
          <w:sz w:val="21"/>
          <w:szCs w:val="21"/>
        </w:rPr>
        <w:t xml:space="preserve"> are</w:t>
      </w:r>
      <w:r w:rsidR="0020573A" w:rsidRPr="00A2605D">
        <w:rPr>
          <w:sz w:val="21"/>
          <w:szCs w:val="21"/>
        </w:rPr>
        <w:t xml:space="preserve"> pre-approved. </w:t>
      </w:r>
    </w:p>
    <w:p w14:paraId="6EF8C34F" w14:textId="73A92EE4" w:rsidR="004D30C3" w:rsidRDefault="004D30C3" w:rsidP="004D30C3">
      <w:pPr>
        <w:pStyle w:val="Heading1"/>
        <w:rPr>
          <w:lang w:eastAsia="en-AU"/>
        </w:rPr>
      </w:pPr>
      <w:r>
        <w:rPr>
          <w:lang w:eastAsia="en-AU"/>
        </w:rPr>
        <w:t>Further Information</w:t>
      </w:r>
    </w:p>
    <w:p w14:paraId="03D0E812" w14:textId="1C85023A" w:rsidR="004D30C3" w:rsidRPr="00A2605D" w:rsidRDefault="00671927" w:rsidP="004D30C3">
      <w:pPr>
        <w:rPr>
          <w:sz w:val="21"/>
          <w:szCs w:val="21"/>
        </w:rPr>
      </w:pPr>
      <w:r w:rsidRPr="00A2605D">
        <w:rPr>
          <w:sz w:val="21"/>
          <w:szCs w:val="21"/>
        </w:rPr>
        <w:t xml:space="preserve">For additional </w:t>
      </w:r>
      <w:r w:rsidR="00813A40" w:rsidRPr="00A2605D">
        <w:rPr>
          <w:sz w:val="21"/>
          <w:szCs w:val="21"/>
        </w:rPr>
        <w:t xml:space="preserve">information, please visit the following: </w:t>
      </w:r>
    </w:p>
    <w:p w14:paraId="3D084935" w14:textId="69BC48A0" w:rsidR="007B147B" w:rsidRPr="00A2605D" w:rsidRDefault="00000000" w:rsidP="00FB76AC">
      <w:pPr>
        <w:pStyle w:val="ListParagraph"/>
        <w:numPr>
          <w:ilvl w:val="0"/>
          <w:numId w:val="9"/>
        </w:numPr>
        <w:rPr>
          <w:sz w:val="21"/>
          <w:szCs w:val="21"/>
        </w:rPr>
      </w:pPr>
      <w:hyperlink r:id="rId14" w:history="1">
        <w:r w:rsidR="007B147B" w:rsidRPr="00A2605D">
          <w:rPr>
            <w:rStyle w:val="Hyperlink"/>
            <w:sz w:val="21"/>
            <w:szCs w:val="21"/>
          </w:rPr>
          <w:t>Australian Immunisation Handbook</w:t>
        </w:r>
      </w:hyperlink>
      <w:r w:rsidR="007B147B" w:rsidRPr="00A2605D">
        <w:rPr>
          <w:sz w:val="21"/>
          <w:szCs w:val="21"/>
        </w:rPr>
        <w:t xml:space="preserve"> </w:t>
      </w:r>
    </w:p>
    <w:p w14:paraId="7DBBC0CD" w14:textId="468C8B4B" w:rsidR="00BC1C0D" w:rsidRPr="00A2605D" w:rsidRDefault="00000000" w:rsidP="00FB76AC">
      <w:pPr>
        <w:pStyle w:val="ListParagraph"/>
        <w:numPr>
          <w:ilvl w:val="0"/>
          <w:numId w:val="9"/>
        </w:numPr>
        <w:rPr>
          <w:sz w:val="21"/>
          <w:szCs w:val="21"/>
        </w:rPr>
      </w:pPr>
      <w:hyperlink r:id="rId15" w:history="1">
        <w:r w:rsidR="00C82DC7" w:rsidRPr="00A2605D">
          <w:rPr>
            <w:rStyle w:val="Hyperlink"/>
            <w:sz w:val="21"/>
            <w:szCs w:val="21"/>
          </w:rPr>
          <w:t>C</w:t>
        </w:r>
        <w:r w:rsidR="00BC1C0D" w:rsidRPr="00A2605D">
          <w:rPr>
            <w:rStyle w:val="Hyperlink"/>
            <w:sz w:val="21"/>
            <w:szCs w:val="21"/>
          </w:rPr>
          <w:t xml:space="preserve">reating a </w:t>
        </w:r>
        <w:proofErr w:type="spellStart"/>
        <w:r w:rsidR="00BC1C0D" w:rsidRPr="00A2605D">
          <w:rPr>
            <w:rStyle w:val="Hyperlink"/>
            <w:sz w:val="21"/>
            <w:szCs w:val="21"/>
          </w:rPr>
          <w:t>myGov</w:t>
        </w:r>
        <w:proofErr w:type="spellEnd"/>
        <w:r w:rsidR="00BC1C0D" w:rsidRPr="00A2605D">
          <w:rPr>
            <w:rStyle w:val="Hyperlink"/>
            <w:sz w:val="21"/>
            <w:szCs w:val="21"/>
          </w:rPr>
          <w:t xml:space="preserve"> account</w:t>
        </w:r>
      </w:hyperlink>
    </w:p>
    <w:p w14:paraId="5265E6BC" w14:textId="4B976BA0" w:rsidR="00C1728A" w:rsidRPr="00A2605D" w:rsidRDefault="00000000" w:rsidP="00FB76AC">
      <w:pPr>
        <w:pStyle w:val="ListParagraph"/>
        <w:numPr>
          <w:ilvl w:val="0"/>
          <w:numId w:val="9"/>
        </w:numPr>
        <w:rPr>
          <w:sz w:val="21"/>
          <w:szCs w:val="21"/>
        </w:rPr>
      </w:pPr>
      <w:hyperlink r:id="rId16" w:history="1">
        <w:r w:rsidR="00C1728A" w:rsidRPr="00A2605D">
          <w:rPr>
            <w:rStyle w:val="Hyperlink"/>
            <w:sz w:val="21"/>
            <w:szCs w:val="21"/>
          </w:rPr>
          <w:t>Early Childhood Education and Care</w:t>
        </w:r>
      </w:hyperlink>
    </w:p>
    <w:p w14:paraId="263F9D48" w14:textId="6815C594" w:rsidR="00D949D1" w:rsidRPr="00A2605D" w:rsidRDefault="00000000" w:rsidP="1F5D4488">
      <w:pPr>
        <w:pStyle w:val="ListParagraph"/>
        <w:numPr>
          <w:ilvl w:val="0"/>
          <w:numId w:val="9"/>
        </w:numPr>
        <w:rPr>
          <w:rStyle w:val="Hyperlink"/>
          <w:color w:val="auto"/>
          <w:sz w:val="21"/>
          <w:szCs w:val="21"/>
          <w:u w:val="none"/>
        </w:rPr>
      </w:pPr>
      <w:hyperlink r:id="rId17">
        <w:r w:rsidR="00C1728A" w:rsidRPr="00A2605D">
          <w:rPr>
            <w:rStyle w:val="Hyperlink"/>
            <w:sz w:val="21"/>
            <w:szCs w:val="21"/>
          </w:rPr>
          <w:t>Guide to Additional Child Care Subsidy Child Wellbeing</w:t>
        </w:r>
        <w:r w:rsidR="45137B1D" w:rsidRPr="00A2605D">
          <w:rPr>
            <w:rStyle w:val="Hyperlink"/>
            <w:sz w:val="21"/>
            <w:szCs w:val="21"/>
          </w:rPr>
          <w:t>=</w:t>
        </w:r>
      </w:hyperlink>
    </w:p>
    <w:sectPr w:rsidR="00D949D1" w:rsidRPr="00A2605D" w:rsidSect="00A762AA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94" w:right="794" w:bottom="794" w:left="709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6FDE" w14:textId="77777777" w:rsidR="00A13F9D" w:rsidRDefault="00A13F9D" w:rsidP="007332FF">
      <w:r>
        <w:separator/>
      </w:r>
    </w:p>
  </w:endnote>
  <w:endnote w:type="continuationSeparator" w:id="0">
    <w:p w14:paraId="4783B20C" w14:textId="77777777" w:rsidR="00A13F9D" w:rsidRDefault="00A13F9D" w:rsidP="007332FF">
      <w:r>
        <w:continuationSeparator/>
      </w:r>
    </w:p>
  </w:endnote>
  <w:endnote w:type="continuationNotice" w:id="1">
    <w:p w14:paraId="4BBE9BFB" w14:textId="77777777" w:rsidR="00A13F9D" w:rsidRDefault="00A13F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87A8" w14:textId="77777777" w:rsidR="00012CEE" w:rsidRDefault="00012CEE" w:rsidP="0099665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012CEE" w:rsidRPr="00132658" w14:paraId="3EEC211F" w14:textId="77777777">
      <w:trPr>
        <w:cantSplit/>
        <w:trHeight w:hRule="exact" w:val="567"/>
      </w:trPr>
      <w:tc>
        <w:tcPr>
          <w:tcW w:w="10318" w:type="dxa"/>
          <w:vAlign w:val="bottom"/>
        </w:tcPr>
        <w:p w14:paraId="5FDF1565" w14:textId="4C013610" w:rsidR="00012CEE" w:rsidRPr="00A762AA" w:rsidRDefault="00012CEE" w:rsidP="00996655">
          <w:pPr>
            <w:spacing w:after="0"/>
            <w:rPr>
              <w:rStyle w:val="PageNumber"/>
              <w:b/>
            </w:rPr>
          </w:pPr>
          <w:r w:rsidRPr="00750D2F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310921806"/>
              <w:placeholder>
                <w:docPart w:val="4C7A2EC8F92F4281AEE2901C6546DE90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Content>
              <w:r>
                <w:rPr>
                  <w:rStyle w:val="PageNumber"/>
                  <w:b/>
                </w:rPr>
                <w:t>CHILDREN AND FAMILIES</w:t>
              </w:r>
            </w:sdtContent>
          </w:sdt>
          <w:r w:rsidR="00A762AA">
            <w:rPr>
              <w:rStyle w:val="PageNumber"/>
              <w:b/>
            </w:rPr>
            <w:t xml:space="preserve"> </w:t>
          </w:r>
        </w:p>
        <w:p w14:paraId="0C449A9D" w14:textId="3167B5D2" w:rsidR="00012CEE" w:rsidRPr="00AC4488" w:rsidRDefault="004276A1" w:rsidP="0099665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Version 1.0 </w:t>
          </w:r>
          <w:r w:rsidR="00012CEE" w:rsidRPr="00AC4488">
            <w:rPr>
              <w:rStyle w:val="PageNumber"/>
            </w:rPr>
            <w:t xml:space="preserve">Page </w:t>
          </w:r>
          <w:r w:rsidR="00012CEE" w:rsidRPr="00AC4488">
            <w:rPr>
              <w:rStyle w:val="PageNumber"/>
            </w:rPr>
            <w:fldChar w:fldCharType="begin"/>
          </w:r>
          <w:r w:rsidR="00012CEE" w:rsidRPr="00AC4488">
            <w:rPr>
              <w:rStyle w:val="PageNumber"/>
            </w:rPr>
            <w:instrText xml:space="preserve"> PAGE  \* Arabic  \* MERGEFORMAT </w:instrText>
          </w:r>
          <w:r w:rsidR="00012CEE" w:rsidRPr="00AC4488">
            <w:rPr>
              <w:rStyle w:val="PageNumber"/>
            </w:rPr>
            <w:fldChar w:fldCharType="separate"/>
          </w:r>
          <w:r w:rsidR="0050167F">
            <w:rPr>
              <w:rStyle w:val="PageNumber"/>
              <w:noProof/>
            </w:rPr>
            <w:t>3</w:t>
          </w:r>
          <w:r w:rsidR="00012CEE" w:rsidRPr="00AC4488">
            <w:rPr>
              <w:rStyle w:val="PageNumber"/>
            </w:rPr>
            <w:fldChar w:fldCharType="end"/>
          </w:r>
          <w:r w:rsidR="00012CEE" w:rsidRPr="00AC4488">
            <w:rPr>
              <w:rStyle w:val="PageNumber"/>
            </w:rPr>
            <w:t xml:space="preserve"> of </w:t>
          </w:r>
          <w:r w:rsidR="00012CEE" w:rsidRPr="00AC4488">
            <w:rPr>
              <w:rStyle w:val="PageNumber"/>
            </w:rPr>
            <w:fldChar w:fldCharType="begin"/>
          </w:r>
          <w:r w:rsidR="00012CEE" w:rsidRPr="00AC4488">
            <w:rPr>
              <w:rStyle w:val="PageNumber"/>
            </w:rPr>
            <w:instrText xml:space="preserve"> NUMPAGES  \* Arabic  \* MERGEFORMAT </w:instrText>
          </w:r>
          <w:r w:rsidR="00012CEE" w:rsidRPr="00AC4488">
            <w:rPr>
              <w:rStyle w:val="PageNumber"/>
            </w:rPr>
            <w:fldChar w:fldCharType="separate"/>
          </w:r>
          <w:r w:rsidR="0050167F">
            <w:rPr>
              <w:rStyle w:val="PageNumber"/>
              <w:noProof/>
            </w:rPr>
            <w:t>3</w:t>
          </w:r>
          <w:r w:rsidR="00012CEE" w:rsidRPr="00AC4488">
            <w:rPr>
              <w:rStyle w:val="PageNumber"/>
            </w:rPr>
            <w:fldChar w:fldCharType="end"/>
          </w:r>
        </w:p>
      </w:tc>
    </w:tr>
  </w:tbl>
  <w:p w14:paraId="03BF82EC" w14:textId="77777777" w:rsidR="00012CEE" w:rsidRPr="00996655" w:rsidRDefault="00012CEE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A495" w14:textId="77777777" w:rsidR="00012CEE" w:rsidRDefault="00012CEE" w:rsidP="00C0326E">
    <w:pPr>
      <w:spacing w:after="0"/>
    </w:pPr>
  </w:p>
  <w:p w14:paraId="24CD996F" w14:textId="77777777" w:rsidR="00012CEE" w:rsidRDefault="00012CEE" w:rsidP="00996655">
    <w:pPr>
      <w:pStyle w:val="Hidden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012CEE" w:rsidRPr="00132658" w14:paraId="6E734F8A" w14:textId="77777777">
      <w:trPr>
        <w:cantSplit/>
        <w:trHeight w:hRule="exact" w:val="1134"/>
      </w:trPr>
      <w:tc>
        <w:tcPr>
          <w:tcW w:w="7767" w:type="dxa"/>
          <w:vAlign w:val="bottom"/>
        </w:tcPr>
        <w:p w14:paraId="7E83FEBA" w14:textId="06751092" w:rsidR="00012CEE" w:rsidRPr="00901430" w:rsidRDefault="00012CEE" w:rsidP="00C0326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  <w:szCs w:val="19"/>
              </w:rPr>
              <w:alias w:val="Company"/>
              <w:tag w:val=""/>
              <w:id w:val="250782577"/>
              <w:dataBinding w:prefixMappings="xmlns:ns0='http://schemas.openxmlformats.org/officeDocument/2006/extended-properties' " w:xpath="/ns0:Properties[1]/ns0:Company[1]" w:storeItemID="{6668398D-A668-4E3E-A5EB-62B293D839F1}"/>
              <w15:color w:val="000000"/>
              <w:text w:multiLine="1"/>
            </w:sdtPr>
            <w:sdtContent>
              <w:r>
                <w:rPr>
                  <w:b/>
                  <w:sz w:val="19"/>
                  <w:szCs w:val="19"/>
                </w:rPr>
                <w:t>CHILDREN AND FAMILIES</w:t>
              </w:r>
            </w:sdtContent>
          </w:sdt>
          <w:r w:rsidR="002315A2">
            <w:rPr>
              <w:b/>
              <w:sz w:val="19"/>
              <w:szCs w:val="19"/>
            </w:rPr>
            <w:t xml:space="preserve"> </w:t>
          </w:r>
        </w:p>
        <w:p w14:paraId="28D029BF" w14:textId="388A3BEC" w:rsidR="00012CEE" w:rsidRPr="00CE30CF" w:rsidRDefault="004276A1" w:rsidP="00C0326E">
          <w:pPr>
            <w:spacing w:after="0"/>
            <w:rPr>
              <w:rStyle w:val="PageNumber"/>
            </w:rPr>
          </w:pPr>
          <w:r w:rsidRPr="004276A1">
            <w:rPr>
              <w:sz w:val="19"/>
              <w:szCs w:val="19"/>
            </w:rPr>
            <w:t>Version 1.0</w:t>
          </w:r>
          <w:r>
            <w:rPr>
              <w:b/>
              <w:sz w:val="19"/>
              <w:szCs w:val="19"/>
            </w:rPr>
            <w:t xml:space="preserve"> </w:t>
          </w:r>
          <w:r w:rsidR="00012CEE" w:rsidRPr="00CE30CF">
            <w:rPr>
              <w:rStyle w:val="PageNumber"/>
            </w:rPr>
            <w:t xml:space="preserve">Page </w:t>
          </w:r>
          <w:r w:rsidR="00012CEE" w:rsidRPr="00CE30CF">
            <w:rPr>
              <w:rStyle w:val="PageNumber"/>
            </w:rPr>
            <w:fldChar w:fldCharType="begin"/>
          </w:r>
          <w:r w:rsidR="00012CEE" w:rsidRPr="00CE30CF">
            <w:rPr>
              <w:rStyle w:val="PageNumber"/>
            </w:rPr>
            <w:instrText xml:space="preserve"> PAGE  \* Arabic  \* MERGEFORMAT </w:instrText>
          </w:r>
          <w:r w:rsidR="00012CEE" w:rsidRPr="00CE30CF">
            <w:rPr>
              <w:rStyle w:val="PageNumber"/>
            </w:rPr>
            <w:fldChar w:fldCharType="separate"/>
          </w:r>
          <w:r w:rsidR="0050167F">
            <w:rPr>
              <w:rStyle w:val="PageNumber"/>
              <w:noProof/>
            </w:rPr>
            <w:t>1</w:t>
          </w:r>
          <w:r w:rsidR="00012CEE" w:rsidRPr="00CE30CF">
            <w:rPr>
              <w:rStyle w:val="PageNumber"/>
            </w:rPr>
            <w:fldChar w:fldCharType="end"/>
          </w:r>
          <w:r w:rsidR="00012CEE" w:rsidRPr="00CE30CF">
            <w:rPr>
              <w:rStyle w:val="PageNumber"/>
            </w:rPr>
            <w:t xml:space="preserve"> of </w:t>
          </w:r>
          <w:r w:rsidR="00012CEE" w:rsidRPr="00CE30CF">
            <w:rPr>
              <w:rStyle w:val="PageNumber"/>
            </w:rPr>
            <w:fldChar w:fldCharType="begin"/>
          </w:r>
          <w:r w:rsidR="00012CEE" w:rsidRPr="00CE30CF">
            <w:rPr>
              <w:rStyle w:val="PageNumber"/>
            </w:rPr>
            <w:instrText xml:space="preserve"> NUMPAGES  \* Arabic  \* MERGEFORMAT </w:instrText>
          </w:r>
          <w:r w:rsidR="00012CEE" w:rsidRPr="00CE30CF">
            <w:rPr>
              <w:rStyle w:val="PageNumber"/>
            </w:rPr>
            <w:fldChar w:fldCharType="separate"/>
          </w:r>
          <w:r w:rsidR="0050167F">
            <w:rPr>
              <w:rStyle w:val="PageNumber"/>
              <w:noProof/>
            </w:rPr>
            <w:t>3</w:t>
          </w:r>
          <w:r w:rsidR="00012CEE" w:rsidRPr="00CE30CF">
            <w:rPr>
              <w:rStyle w:val="PageNumber"/>
            </w:rPr>
            <w:fldChar w:fldCharType="end"/>
          </w:r>
          <w:r w:rsidR="00012CEE"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14:paraId="54DE47BF" w14:textId="77777777" w:rsidR="00012CEE" w:rsidRPr="001E14EB" w:rsidRDefault="00012CEE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1847CAA9" wp14:editId="15367DDA">
                <wp:extent cx="1572479" cy="561600"/>
                <wp:effectExtent l="0" t="0" r="8890" b="0"/>
                <wp:docPr id="6" name="Picture 6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58BF4336" w14:textId="77777777" w:rsidR="00012CEE" w:rsidRPr="00661BE1" w:rsidRDefault="00012CE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1E062" w14:textId="77777777" w:rsidR="00A13F9D" w:rsidRDefault="00A13F9D" w:rsidP="007332FF">
      <w:r>
        <w:separator/>
      </w:r>
    </w:p>
  </w:footnote>
  <w:footnote w:type="continuationSeparator" w:id="0">
    <w:p w14:paraId="75ADC2E4" w14:textId="77777777" w:rsidR="00A13F9D" w:rsidRDefault="00A13F9D" w:rsidP="007332FF">
      <w:r>
        <w:continuationSeparator/>
      </w:r>
    </w:p>
  </w:footnote>
  <w:footnote w:type="continuationNotice" w:id="1">
    <w:p w14:paraId="6611E2E6" w14:textId="77777777" w:rsidR="00A13F9D" w:rsidRDefault="00A13F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ECB0" w14:textId="59095975" w:rsidR="00012CEE" w:rsidRPr="00162207" w:rsidRDefault="00000000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31E73">
          <w:t>Child Care Subsidy and Additional Child Care Subsidy (child wellbeing)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D356" w14:textId="57A9AB88" w:rsidR="00012CEE" w:rsidRPr="000E3ED2" w:rsidRDefault="00012CEE" w:rsidP="00EB164C">
    <w:pPr>
      <w:pStyle w:val="Subtitle0"/>
    </w:pPr>
    <w:r>
      <w:t>Information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ECB"/>
    <w:multiLevelType w:val="hybridMultilevel"/>
    <w:tmpl w:val="8A8A5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4814873"/>
    <w:multiLevelType w:val="hybridMultilevel"/>
    <w:tmpl w:val="F1F855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A683F92"/>
    <w:multiLevelType w:val="hybridMultilevel"/>
    <w:tmpl w:val="EE281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53F2754"/>
    <w:multiLevelType w:val="hybridMultilevel"/>
    <w:tmpl w:val="0CEADB2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C0C1657"/>
    <w:multiLevelType w:val="hybridMultilevel"/>
    <w:tmpl w:val="D084FEB8"/>
    <w:lvl w:ilvl="0" w:tplc="F2869702">
      <w:start w:val="1"/>
      <w:numFmt w:val="decimal"/>
      <w:lvlText w:val="%1."/>
      <w:lvlJc w:val="left"/>
      <w:pPr>
        <w:ind w:left="360" w:firstLine="0"/>
      </w:pPr>
      <w:rPr>
        <w:rFonts w:ascii="Lato" w:eastAsia="Calibri" w:hAnsi="Lato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3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4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6" w15:restartNumberingAfterBreak="0">
    <w:nsid w:val="3F421711"/>
    <w:multiLevelType w:val="hybridMultilevel"/>
    <w:tmpl w:val="2CD43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16351"/>
    <w:multiLevelType w:val="hybridMultilevel"/>
    <w:tmpl w:val="EB0A7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9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53842BC6"/>
    <w:multiLevelType w:val="multilevel"/>
    <w:tmpl w:val="0C78A7AC"/>
    <w:numStyleLink w:val="Tablebulletlist"/>
  </w:abstractNum>
  <w:abstractNum w:abstractNumId="32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5" w15:restartNumberingAfterBreak="0">
    <w:nsid w:val="5986243D"/>
    <w:multiLevelType w:val="hybridMultilevel"/>
    <w:tmpl w:val="D408A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64F5E"/>
    <w:multiLevelType w:val="hybridMultilevel"/>
    <w:tmpl w:val="5C105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8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9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1" w15:restartNumberingAfterBreak="0">
    <w:nsid w:val="7526128C"/>
    <w:multiLevelType w:val="hybridMultilevel"/>
    <w:tmpl w:val="0316D7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3" w15:restartNumberingAfterBreak="0">
    <w:nsid w:val="78297F15"/>
    <w:multiLevelType w:val="hybridMultilevel"/>
    <w:tmpl w:val="4DEE3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868525809">
    <w:abstractNumId w:val="24"/>
  </w:num>
  <w:num w:numId="2" w16cid:durableId="280382305">
    <w:abstractNumId w:val="14"/>
  </w:num>
  <w:num w:numId="3" w16cid:durableId="52394058">
    <w:abstractNumId w:val="44"/>
  </w:num>
  <w:num w:numId="4" w16cid:durableId="1007100788">
    <w:abstractNumId w:val="29"/>
  </w:num>
  <w:num w:numId="5" w16cid:durableId="877473711">
    <w:abstractNumId w:val="20"/>
  </w:num>
  <w:num w:numId="6" w16cid:durableId="639581361">
    <w:abstractNumId w:val="9"/>
  </w:num>
  <w:num w:numId="7" w16cid:durableId="1107693524">
    <w:abstractNumId w:val="31"/>
  </w:num>
  <w:num w:numId="8" w16cid:durableId="272710148">
    <w:abstractNumId w:val="18"/>
  </w:num>
  <w:num w:numId="9" w16cid:durableId="880678584">
    <w:abstractNumId w:val="26"/>
  </w:num>
  <w:num w:numId="10" w16cid:durableId="1846362674">
    <w:abstractNumId w:val="36"/>
  </w:num>
  <w:num w:numId="11" w16cid:durableId="769356052">
    <w:abstractNumId w:val="35"/>
  </w:num>
  <w:num w:numId="12" w16cid:durableId="1211382783">
    <w:abstractNumId w:val="5"/>
  </w:num>
  <w:num w:numId="13" w16cid:durableId="616914928">
    <w:abstractNumId w:val="15"/>
  </w:num>
  <w:num w:numId="14" w16cid:durableId="2126534125">
    <w:abstractNumId w:val="27"/>
  </w:num>
  <w:num w:numId="15" w16cid:durableId="341929722">
    <w:abstractNumId w:val="41"/>
  </w:num>
  <w:num w:numId="16" w16cid:durableId="1554266603">
    <w:abstractNumId w:val="19"/>
  </w:num>
  <w:num w:numId="17" w16cid:durableId="1644234270">
    <w:abstractNumId w:val="10"/>
  </w:num>
  <w:num w:numId="18" w16cid:durableId="660621356">
    <w:abstractNumId w:val="0"/>
  </w:num>
  <w:num w:numId="19" w16cid:durableId="748234792">
    <w:abstractNumId w:val="4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4F"/>
    <w:rsid w:val="000009B8"/>
    <w:rsid w:val="00001DDF"/>
    <w:rsid w:val="0000322D"/>
    <w:rsid w:val="00005689"/>
    <w:rsid w:val="00007670"/>
    <w:rsid w:val="00007975"/>
    <w:rsid w:val="00007D35"/>
    <w:rsid w:val="00010665"/>
    <w:rsid w:val="00010D87"/>
    <w:rsid w:val="00012B3F"/>
    <w:rsid w:val="00012CEE"/>
    <w:rsid w:val="0001328D"/>
    <w:rsid w:val="00020335"/>
    <w:rsid w:val="0002393A"/>
    <w:rsid w:val="00027DB8"/>
    <w:rsid w:val="000304D3"/>
    <w:rsid w:val="00030C47"/>
    <w:rsid w:val="00031A96"/>
    <w:rsid w:val="00034918"/>
    <w:rsid w:val="00035D70"/>
    <w:rsid w:val="00040BF3"/>
    <w:rsid w:val="0004211C"/>
    <w:rsid w:val="00046C59"/>
    <w:rsid w:val="00051362"/>
    <w:rsid w:val="00051F45"/>
    <w:rsid w:val="00052643"/>
    <w:rsid w:val="00052953"/>
    <w:rsid w:val="0005341A"/>
    <w:rsid w:val="0005465F"/>
    <w:rsid w:val="00056DEF"/>
    <w:rsid w:val="00056EDC"/>
    <w:rsid w:val="00057BB5"/>
    <w:rsid w:val="00060DBF"/>
    <w:rsid w:val="00063318"/>
    <w:rsid w:val="00064117"/>
    <w:rsid w:val="00064B5D"/>
    <w:rsid w:val="00064BF2"/>
    <w:rsid w:val="0006635A"/>
    <w:rsid w:val="000707FE"/>
    <w:rsid w:val="000720BE"/>
    <w:rsid w:val="0007259C"/>
    <w:rsid w:val="000775E6"/>
    <w:rsid w:val="00080202"/>
    <w:rsid w:val="000806DD"/>
    <w:rsid w:val="00080DCD"/>
    <w:rsid w:val="00080E22"/>
    <w:rsid w:val="0008160A"/>
    <w:rsid w:val="0008205A"/>
    <w:rsid w:val="00082573"/>
    <w:rsid w:val="00083DB3"/>
    <w:rsid w:val="000840A3"/>
    <w:rsid w:val="00084FFE"/>
    <w:rsid w:val="00085062"/>
    <w:rsid w:val="00086A5F"/>
    <w:rsid w:val="000911EF"/>
    <w:rsid w:val="00093FEB"/>
    <w:rsid w:val="000962C5"/>
    <w:rsid w:val="000972A6"/>
    <w:rsid w:val="00097865"/>
    <w:rsid w:val="00097C8E"/>
    <w:rsid w:val="000A004E"/>
    <w:rsid w:val="000A0F4D"/>
    <w:rsid w:val="000A2034"/>
    <w:rsid w:val="000A322C"/>
    <w:rsid w:val="000A4317"/>
    <w:rsid w:val="000A559C"/>
    <w:rsid w:val="000B2CA1"/>
    <w:rsid w:val="000B40A7"/>
    <w:rsid w:val="000B5549"/>
    <w:rsid w:val="000C13D9"/>
    <w:rsid w:val="000C5838"/>
    <w:rsid w:val="000C7A40"/>
    <w:rsid w:val="000D1F29"/>
    <w:rsid w:val="000D4D99"/>
    <w:rsid w:val="000D5FFA"/>
    <w:rsid w:val="000D633D"/>
    <w:rsid w:val="000E1FA4"/>
    <w:rsid w:val="000E342B"/>
    <w:rsid w:val="000E3ED2"/>
    <w:rsid w:val="000E44FC"/>
    <w:rsid w:val="000E5DD2"/>
    <w:rsid w:val="000F0723"/>
    <w:rsid w:val="000F2958"/>
    <w:rsid w:val="000F3850"/>
    <w:rsid w:val="000F604F"/>
    <w:rsid w:val="000F693A"/>
    <w:rsid w:val="001006CA"/>
    <w:rsid w:val="00100E9F"/>
    <w:rsid w:val="0010378A"/>
    <w:rsid w:val="00104E7F"/>
    <w:rsid w:val="00110A6C"/>
    <w:rsid w:val="001137EC"/>
    <w:rsid w:val="00114404"/>
    <w:rsid w:val="001152F5"/>
    <w:rsid w:val="001154E5"/>
    <w:rsid w:val="00117743"/>
    <w:rsid w:val="00117F5B"/>
    <w:rsid w:val="00122D36"/>
    <w:rsid w:val="001235EA"/>
    <w:rsid w:val="00123C84"/>
    <w:rsid w:val="00127715"/>
    <w:rsid w:val="00131585"/>
    <w:rsid w:val="00131685"/>
    <w:rsid w:val="00132658"/>
    <w:rsid w:val="00132F99"/>
    <w:rsid w:val="001350C6"/>
    <w:rsid w:val="00141E6E"/>
    <w:rsid w:val="00145040"/>
    <w:rsid w:val="00150DC0"/>
    <w:rsid w:val="00151B04"/>
    <w:rsid w:val="00156CD4"/>
    <w:rsid w:val="001607BC"/>
    <w:rsid w:val="0016153B"/>
    <w:rsid w:val="00162207"/>
    <w:rsid w:val="00164A3E"/>
    <w:rsid w:val="00166FF6"/>
    <w:rsid w:val="0017001D"/>
    <w:rsid w:val="001760E1"/>
    <w:rsid w:val="00176123"/>
    <w:rsid w:val="00181620"/>
    <w:rsid w:val="0018180B"/>
    <w:rsid w:val="00182EB5"/>
    <w:rsid w:val="00187130"/>
    <w:rsid w:val="001957AD"/>
    <w:rsid w:val="00196F8E"/>
    <w:rsid w:val="001A2B7F"/>
    <w:rsid w:val="001A3AFD"/>
    <w:rsid w:val="001A42A9"/>
    <w:rsid w:val="001A496C"/>
    <w:rsid w:val="001A576A"/>
    <w:rsid w:val="001A6F88"/>
    <w:rsid w:val="001B28DA"/>
    <w:rsid w:val="001B2B6C"/>
    <w:rsid w:val="001B31B3"/>
    <w:rsid w:val="001B4255"/>
    <w:rsid w:val="001B7A99"/>
    <w:rsid w:val="001C3ECE"/>
    <w:rsid w:val="001D01C4"/>
    <w:rsid w:val="001D4F99"/>
    <w:rsid w:val="001D52B0"/>
    <w:rsid w:val="001D5A18"/>
    <w:rsid w:val="001D7CA4"/>
    <w:rsid w:val="001D7FFE"/>
    <w:rsid w:val="001E057F"/>
    <w:rsid w:val="001E08E7"/>
    <w:rsid w:val="001E09F1"/>
    <w:rsid w:val="001E14EB"/>
    <w:rsid w:val="001E4BB2"/>
    <w:rsid w:val="001F0E84"/>
    <w:rsid w:val="001F316E"/>
    <w:rsid w:val="001F371B"/>
    <w:rsid w:val="001F59E6"/>
    <w:rsid w:val="001F5DA3"/>
    <w:rsid w:val="001F6550"/>
    <w:rsid w:val="002006A3"/>
    <w:rsid w:val="00203F1C"/>
    <w:rsid w:val="0020573A"/>
    <w:rsid w:val="00206936"/>
    <w:rsid w:val="00206C6F"/>
    <w:rsid w:val="00206FBD"/>
    <w:rsid w:val="00207746"/>
    <w:rsid w:val="0021085F"/>
    <w:rsid w:val="00213BE3"/>
    <w:rsid w:val="00216025"/>
    <w:rsid w:val="00216E88"/>
    <w:rsid w:val="002211DE"/>
    <w:rsid w:val="00222060"/>
    <w:rsid w:val="00225D22"/>
    <w:rsid w:val="00230031"/>
    <w:rsid w:val="00230FB1"/>
    <w:rsid w:val="002315A2"/>
    <w:rsid w:val="00231E94"/>
    <w:rsid w:val="00235C01"/>
    <w:rsid w:val="00236284"/>
    <w:rsid w:val="0024087A"/>
    <w:rsid w:val="00245330"/>
    <w:rsid w:val="00245A2A"/>
    <w:rsid w:val="00247343"/>
    <w:rsid w:val="00255F8A"/>
    <w:rsid w:val="00264ABE"/>
    <w:rsid w:val="00265C56"/>
    <w:rsid w:val="00266726"/>
    <w:rsid w:val="00267351"/>
    <w:rsid w:val="002716CD"/>
    <w:rsid w:val="00271720"/>
    <w:rsid w:val="00274D4B"/>
    <w:rsid w:val="002806F5"/>
    <w:rsid w:val="00281577"/>
    <w:rsid w:val="002833B3"/>
    <w:rsid w:val="00286283"/>
    <w:rsid w:val="00286D69"/>
    <w:rsid w:val="002901CC"/>
    <w:rsid w:val="002926BC"/>
    <w:rsid w:val="00292AC5"/>
    <w:rsid w:val="00293A72"/>
    <w:rsid w:val="002957FD"/>
    <w:rsid w:val="002976C9"/>
    <w:rsid w:val="002A00EC"/>
    <w:rsid w:val="002A0160"/>
    <w:rsid w:val="002A0A23"/>
    <w:rsid w:val="002A30C3"/>
    <w:rsid w:val="002A3F6D"/>
    <w:rsid w:val="002A5C66"/>
    <w:rsid w:val="002A6F6A"/>
    <w:rsid w:val="002A7712"/>
    <w:rsid w:val="002B0951"/>
    <w:rsid w:val="002B38F7"/>
    <w:rsid w:val="002B4F50"/>
    <w:rsid w:val="002B5591"/>
    <w:rsid w:val="002B6AA4"/>
    <w:rsid w:val="002B7F57"/>
    <w:rsid w:val="002C0EA7"/>
    <w:rsid w:val="002C1FE9"/>
    <w:rsid w:val="002D0924"/>
    <w:rsid w:val="002D3A57"/>
    <w:rsid w:val="002D57A4"/>
    <w:rsid w:val="002D7D05"/>
    <w:rsid w:val="002E158F"/>
    <w:rsid w:val="002E20C8"/>
    <w:rsid w:val="002E3684"/>
    <w:rsid w:val="002E4290"/>
    <w:rsid w:val="002E66A6"/>
    <w:rsid w:val="002E71AB"/>
    <w:rsid w:val="002E7D83"/>
    <w:rsid w:val="002F0DB1"/>
    <w:rsid w:val="002F2885"/>
    <w:rsid w:val="002F45A1"/>
    <w:rsid w:val="002F525F"/>
    <w:rsid w:val="00301A7F"/>
    <w:rsid w:val="0030203D"/>
    <w:rsid w:val="003037F9"/>
    <w:rsid w:val="0030583E"/>
    <w:rsid w:val="003070AE"/>
    <w:rsid w:val="00307FE1"/>
    <w:rsid w:val="00310502"/>
    <w:rsid w:val="00313BDB"/>
    <w:rsid w:val="00315BAB"/>
    <w:rsid w:val="003164BA"/>
    <w:rsid w:val="00320DCF"/>
    <w:rsid w:val="00321EE7"/>
    <w:rsid w:val="00323117"/>
    <w:rsid w:val="00323E69"/>
    <w:rsid w:val="003258E6"/>
    <w:rsid w:val="00326040"/>
    <w:rsid w:val="00333946"/>
    <w:rsid w:val="003348B1"/>
    <w:rsid w:val="00340F4A"/>
    <w:rsid w:val="00342283"/>
    <w:rsid w:val="00343A87"/>
    <w:rsid w:val="00344A36"/>
    <w:rsid w:val="003456F4"/>
    <w:rsid w:val="00345F85"/>
    <w:rsid w:val="003474C0"/>
    <w:rsid w:val="00347FB6"/>
    <w:rsid w:val="003504FD"/>
    <w:rsid w:val="00350881"/>
    <w:rsid w:val="00354CBD"/>
    <w:rsid w:val="00357D55"/>
    <w:rsid w:val="00363513"/>
    <w:rsid w:val="00363F24"/>
    <w:rsid w:val="003643AD"/>
    <w:rsid w:val="003644BE"/>
    <w:rsid w:val="00364C3E"/>
    <w:rsid w:val="003657E5"/>
    <w:rsid w:val="0036589C"/>
    <w:rsid w:val="00367B9B"/>
    <w:rsid w:val="00371312"/>
    <w:rsid w:val="00371440"/>
    <w:rsid w:val="00371DC7"/>
    <w:rsid w:val="00371DCF"/>
    <w:rsid w:val="003726B7"/>
    <w:rsid w:val="003737E4"/>
    <w:rsid w:val="0037544F"/>
    <w:rsid w:val="00377B21"/>
    <w:rsid w:val="00380FA3"/>
    <w:rsid w:val="00382B92"/>
    <w:rsid w:val="00382D97"/>
    <w:rsid w:val="00387192"/>
    <w:rsid w:val="00390CE3"/>
    <w:rsid w:val="00391613"/>
    <w:rsid w:val="00394876"/>
    <w:rsid w:val="00394AAF"/>
    <w:rsid w:val="00394CE5"/>
    <w:rsid w:val="00396B59"/>
    <w:rsid w:val="003A0659"/>
    <w:rsid w:val="003A0BC4"/>
    <w:rsid w:val="003A6341"/>
    <w:rsid w:val="003B1BD2"/>
    <w:rsid w:val="003B5C06"/>
    <w:rsid w:val="003B67FD"/>
    <w:rsid w:val="003B6A61"/>
    <w:rsid w:val="003C5AFD"/>
    <w:rsid w:val="003D02BC"/>
    <w:rsid w:val="003D0F63"/>
    <w:rsid w:val="003D2E58"/>
    <w:rsid w:val="003D42C0"/>
    <w:rsid w:val="003D5243"/>
    <w:rsid w:val="003D5B29"/>
    <w:rsid w:val="003D625B"/>
    <w:rsid w:val="003D7818"/>
    <w:rsid w:val="003E2137"/>
    <w:rsid w:val="003E2445"/>
    <w:rsid w:val="003E3BB2"/>
    <w:rsid w:val="003F218A"/>
    <w:rsid w:val="003F3A82"/>
    <w:rsid w:val="003F5B58"/>
    <w:rsid w:val="003F6216"/>
    <w:rsid w:val="0040192C"/>
    <w:rsid w:val="0040222A"/>
    <w:rsid w:val="004027FC"/>
    <w:rsid w:val="004047BC"/>
    <w:rsid w:val="00405A04"/>
    <w:rsid w:val="004100F7"/>
    <w:rsid w:val="00414CB3"/>
    <w:rsid w:val="0041563D"/>
    <w:rsid w:val="00415B96"/>
    <w:rsid w:val="004205D9"/>
    <w:rsid w:val="00421559"/>
    <w:rsid w:val="004233E7"/>
    <w:rsid w:val="00424EBA"/>
    <w:rsid w:val="00426E25"/>
    <w:rsid w:val="004276A1"/>
    <w:rsid w:val="00427D9C"/>
    <w:rsid w:val="00427E7E"/>
    <w:rsid w:val="00432393"/>
    <w:rsid w:val="0043465D"/>
    <w:rsid w:val="004412BD"/>
    <w:rsid w:val="00441626"/>
    <w:rsid w:val="0044228F"/>
    <w:rsid w:val="0044392C"/>
    <w:rsid w:val="00443B6E"/>
    <w:rsid w:val="00445C71"/>
    <w:rsid w:val="00446D6D"/>
    <w:rsid w:val="0045420A"/>
    <w:rsid w:val="004554D4"/>
    <w:rsid w:val="00460368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3C54"/>
    <w:rsid w:val="00484CC8"/>
    <w:rsid w:val="004864DE"/>
    <w:rsid w:val="004919E8"/>
    <w:rsid w:val="00494BE5"/>
    <w:rsid w:val="00497BD1"/>
    <w:rsid w:val="004A0EBA"/>
    <w:rsid w:val="004A11F6"/>
    <w:rsid w:val="004A1E21"/>
    <w:rsid w:val="004A2538"/>
    <w:rsid w:val="004A331E"/>
    <w:rsid w:val="004B0B56"/>
    <w:rsid w:val="004B0C15"/>
    <w:rsid w:val="004B1BC2"/>
    <w:rsid w:val="004B35EA"/>
    <w:rsid w:val="004B69E4"/>
    <w:rsid w:val="004C0BC5"/>
    <w:rsid w:val="004C3ACC"/>
    <w:rsid w:val="004C5666"/>
    <w:rsid w:val="004C6C39"/>
    <w:rsid w:val="004D075F"/>
    <w:rsid w:val="004D1B76"/>
    <w:rsid w:val="004D30C3"/>
    <w:rsid w:val="004D344E"/>
    <w:rsid w:val="004D34A3"/>
    <w:rsid w:val="004E019E"/>
    <w:rsid w:val="004E06EC"/>
    <w:rsid w:val="004E0A3F"/>
    <w:rsid w:val="004E2CB7"/>
    <w:rsid w:val="004E3659"/>
    <w:rsid w:val="004E5C81"/>
    <w:rsid w:val="004F016A"/>
    <w:rsid w:val="004F2E1F"/>
    <w:rsid w:val="004F4546"/>
    <w:rsid w:val="004F6355"/>
    <w:rsid w:val="004F6E97"/>
    <w:rsid w:val="004F7FE4"/>
    <w:rsid w:val="00500B25"/>
    <w:rsid w:val="00500F94"/>
    <w:rsid w:val="0050167F"/>
    <w:rsid w:val="00502FB3"/>
    <w:rsid w:val="00502FEC"/>
    <w:rsid w:val="00503178"/>
    <w:rsid w:val="00503DE9"/>
    <w:rsid w:val="0050530C"/>
    <w:rsid w:val="00505DEA"/>
    <w:rsid w:val="00506B65"/>
    <w:rsid w:val="00507782"/>
    <w:rsid w:val="00512A04"/>
    <w:rsid w:val="00512A51"/>
    <w:rsid w:val="005132DD"/>
    <w:rsid w:val="00514990"/>
    <w:rsid w:val="00514E7E"/>
    <w:rsid w:val="00520499"/>
    <w:rsid w:val="0052238A"/>
    <w:rsid w:val="00522E7E"/>
    <w:rsid w:val="00523480"/>
    <w:rsid w:val="005249F5"/>
    <w:rsid w:val="00525F68"/>
    <w:rsid w:val="005260F7"/>
    <w:rsid w:val="005267EE"/>
    <w:rsid w:val="0053550C"/>
    <w:rsid w:val="00537683"/>
    <w:rsid w:val="00540B8B"/>
    <w:rsid w:val="00543BD1"/>
    <w:rsid w:val="00545866"/>
    <w:rsid w:val="0054789D"/>
    <w:rsid w:val="005501E7"/>
    <w:rsid w:val="005530E4"/>
    <w:rsid w:val="00553C49"/>
    <w:rsid w:val="00553E11"/>
    <w:rsid w:val="00556113"/>
    <w:rsid w:val="00556736"/>
    <w:rsid w:val="0056086F"/>
    <w:rsid w:val="00564C12"/>
    <w:rsid w:val="005654B8"/>
    <w:rsid w:val="0057081E"/>
    <w:rsid w:val="005718FE"/>
    <w:rsid w:val="005762CC"/>
    <w:rsid w:val="00577087"/>
    <w:rsid w:val="00582D3D"/>
    <w:rsid w:val="00584A1F"/>
    <w:rsid w:val="00586446"/>
    <w:rsid w:val="00590040"/>
    <w:rsid w:val="00592E78"/>
    <w:rsid w:val="00595386"/>
    <w:rsid w:val="00597234"/>
    <w:rsid w:val="005A46F9"/>
    <w:rsid w:val="005A4AC0"/>
    <w:rsid w:val="005A5769"/>
    <w:rsid w:val="005A585F"/>
    <w:rsid w:val="005A5FDF"/>
    <w:rsid w:val="005B0FB7"/>
    <w:rsid w:val="005B122A"/>
    <w:rsid w:val="005B1FCB"/>
    <w:rsid w:val="005B45E2"/>
    <w:rsid w:val="005B5AC2"/>
    <w:rsid w:val="005B6426"/>
    <w:rsid w:val="005B705C"/>
    <w:rsid w:val="005C2833"/>
    <w:rsid w:val="005D08E7"/>
    <w:rsid w:val="005D1793"/>
    <w:rsid w:val="005D2489"/>
    <w:rsid w:val="005D5887"/>
    <w:rsid w:val="005E0D28"/>
    <w:rsid w:val="005E144D"/>
    <w:rsid w:val="005E1500"/>
    <w:rsid w:val="005E3A43"/>
    <w:rsid w:val="005E3FC4"/>
    <w:rsid w:val="005F0B17"/>
    <w:rsid w:val="005F2344"/>
    <w:rsid w:val="005F2500"/>
    <w:rsid w:val="005F42A0"/>
    <w:rsid w:val="005F462E"/>
    <w:rsid w:val="005F4D00"/>
    <w:rsid w:val="005F5BF5"/>
    <w:rsid w:val="005F77C7"/>
    <w:rsid w:val="005F77F9"/>
    <w:rsid w:val="0060047C"/>
    <w:rsid w:val="00600E83"/>
    <w:rsid w:val="00602021"/>
    <w:rsid w:val="00602899"/>
    <w:rsid w:val="006035D6"/>
    <w:rsid w:val="00610959"/>
    <w:rsid w:val="0061109C"/>
    <w:rsid w:val="0061650B"/>
    <w:rsid w:val="00617050"/>
    <w:rsid w:val="00620675"/>
    <w:rsid w:val="00622910"/>
    <w:rsid w:val="00623BAD"/>
    <w:rsid w:val="00624EBE"/>
    <w:rsid w:val="006254B6"/>
    <w:rsid w:val="00627FC8"/>
    <w:rsid w:val="00630999"/>
    <w:rsid w:val="0063354E"/>
    <w:rsid w:val="00634818"/>
    <w:rsid w:val="00637928"/>
    <w:rsid w:val="00637BDB"/>
    <w:rsid w:val="006415E8"/>
    <w:rsid w:val="006433C3"/>
    <w:rsid w:val="00643844"/>
    <w:rsid w:val="0064431E"/>
    <w:rsid w:val="00650F5B"/>
    <w:rsid w:val="006512E1"/>
    <w:rsid w:val="00654A55"/>
    <w:rsid w:val="00655526"/>
    <w:rsid w:val="0065774F"/>
    <w:rsid w:val="00663ED5"/>
    <w:rsid w:val="00666391"/>
    <w:rsid w:val="006670D7"/>
    <w:rsid w:val="00671927"/>
    <w:rsid w:val="006719EA"/>
    <w:rsid w:val="00671F13"/>
    <w:rsid w:val="0067376F"/>
    <w:rsid w:val="0067400A"/>
    <w:rsid w:val="00676062"/>
    <w:rsid w:val="006847AD"/>
    <w:rsid w:val="00687497"/>
    <w:rsid w:val="00690D31"/>
    <w:rsid w:val="0069114B"/>
    <w:rsid w:val="0069305B"/>
    <w:rsid w:val="006938A5"/>
    <w:rsid w:val="006944C1"/>
    <w:rsid w:val="006A10CB"/>
    <w:rsid w:val="006A2F2D"/>
    <w:rsid w:val="006A3C4D"/>
    <w:rsid w:val="006A756A"/>
    <w:rsid w:val="006B1882"/>
    <w:rsid w:val="006C3337"/>
    <w:rsid w:val="006C3E42"/>
    <w:rsid w:val="006C7EF0"/>
    <w:rsid w:val="006D094A"/>
    <w:rsid w:val="006D5F81"/>
    <w:rsid w:val="006D66F7"/>
    <w:rsid w:val="006E453F"/>
    <w:rsid w:val="006E6834"/>
    <w:rsid w:val="006F50BA"/>
    <w:rsid w:val="00700DF1"/>
    <w:rsid w:val="00703C02"/>
    <w:rsid w:val="00705C9D"/>
    <w:rsid w:val="00705F13"/>
    <w:rsid w:val="007111D8"/>
    <w:rsid w:val="00711B66"/>
    <w:rsid w:val="00712C28"/>
    <w:rsid w:val="00714192"/>
    <w:rsid w:val="00714F1D"/>
    <w:rsid w:val="00715225"/>
    <w:rsid w:val="007171DF"/>
    <w:rsid w:val="0071736B"/>
    <w:rsid w:val="00720CC6"/>
    <w:rsid w:val="007213F2"/>
    <w:rsid w:val="00722549"/>
    <w:rsid w:val="00722DDB"/>
    <w:rsid w:val="00724728"/>
    <w:rsid w:val="00724F98"/>
    <w:rsid w:val="0072699E"/>
    <w:rsid w:val="0073076F"/>
    <w:rsid w:val="00730B9B"/>
    <w:rsid w:val="0073116C"/>
    <w:rsid w:val="0073182E"/>
    <w:rsid w:val="007332FF"/>
    <w:rsid w:val="007408F5"/>
    <w:rsid w:val="00741EAE"/>
    <w:rsid w:val="00744238"/>
    <w:rsid w:val="0074726A"/>
    <w:rsid w:val="00750D2F"/>
    <w:rsid w:val="0075190D"/>
    <w:rsid w:val="00755248"/>
    <w:rsid w:val="0076190B"/>
    <w:rsid w:val="00762CA8"/>
    <w:rsid w:val="00763448"/>
    <w:rsid w:val="0076355D"/>
    <w:rsid w:val="00763A2D"/>
    <w:rsid w:val="0076589B"/>
    <w:rsid w:val="00765F20"/>
    <w:rsid w:val="007666F6"/>
    <w:rsid w:val="0076705C"/>
    <w:rsid w:val="007670BC"/>
    <w:rsid w:val="007676A4"/>
    <w:rsid w:val="0077511C"/>
    <w:rsid w:val="007773CC"/>
    <w:rsid w:val="00777795"/>
    <w:rsid w:val="00781DCA"/>
    <w:rsid w:val="0078351D"/>
    <w:rsid w:val="00783A57"/>
    <w:rsid w:val="00783A85"/>
    <w:rsid w:val="00784C92"/>
    <w:rsid w:val="007859CD"/>
    <w:rsid w:val="00785C24"/>
    <w:rsid w:val="007907E4"/>
    <w:rsid w:val="00791DBE"/>
    <w:rsid w:val="00794191"/>
    <w:rsid w:val="007958DA"/>
    <w:rsid w:val="00796461"/>
    <w:rsid w:val="007A0F2A"/>
    <w:rsid w:val="007A138A"/>
    <w:rsid w:val="007A5D67"/>
    <w:rsid w:val="007A6A4F"/>
    <w:rsid w:val="007B03F5"/>
    <w:rsid w:val="007B147B"/>
    <w:rsid w:val="007B3663"/>
    <w:rsid w:val="007B4775"/>
    <w:rsid w:val="007B52F6"/>
    <w:rsid w:val="007B5C09"/>
    <w:rsid w:val="007B5DA2"/>
    <w:rsid w:val="007B6E6B"/>
    <w:rsid w:val="007C0966"/>
    <w:rsid w:val="007C19E7"/>
    <w:rsid w:val="007C2D83"/>
    <w:rsid w:val="007C3059"/>
    <w:rsid w:val="007C3C91"/>
    <w:rsid w:val="007C5CFD"/>
    <w:rsid w:val="007C6D9F"/>
    <w:rsid w:val="007C7320"/>
    <w:rsid w:val="007D179F"/>
    <w:rsid w:val="007D3AFA"/>
    <w:rsid w:val="007D4893"/>
    <w:rsid w:val="007D768E"/>
    <w:rsid w:val="007D7DC3"/>
    <w:rsid w:val="007E0B9E"/>
    <w:rsid w:val="007E128D"/>
    <w:rsid w:val="007E6811"/>
    <w:rsid w:val="007E6AD1"/>
    <w:rsid w:val="007E70CF"/>
    <w:rsid w:val="007E74A4"/>
    <w:rsid w:val="007F1B6F"/>
    <w:rsid w:val="007F263F"/>
    <w:rsid w:val="008015A8"/>
    <w:rsid w:val="00802C55"/>
    <w:rsid w:val="00804C5E"/>
    <w:rsid w:val="0080644F"/>
    <w:rsid w:val="0080766E"/>
    <w:rsid w:val="00811169"/>
    <w:rsid w:val="00813A40"/>
    <w:rsid w:val="00815297"/>
    <w:rsid w:val="0081629A"/>
    <w:rsid w:val="008170DB"/>
    <w:rsid w:val="00817BA1"/>
    <w:rsid w:val="0082022E"/>
    <w:rsid w:val="00822A3E"/>
    <w:rsid w:val="00822CC0"/>
    <w:rsid w:val="00823022"/>
    <w:rsid w:val="00823B3E"/>
    <w:rsid w:val="00825CA3"/>
    <w:rsid w:val="0082634E"/>
    <w:rsid w:val="00830AB1"/>
    <w:rsid w:val="008313C4"/>
    <w:rsid w:val="00831E73"/>
    <w:rsid w:val="00835434"/>
    <w:rsid w:val="008358C0"/>
    <w:rsid w:val="00837842"/>
    <w:rsid w:val="00841913"/>
    <w:rsid w:val="00842838"/>
    <w:rsid w:val="00844F99"/>
    <w:rsid w:val="008473B8"/>
    <w:rsid w:val="0085039D"/>
    <w:rsid w:val="00854EC1"/>
    <w:rsid w:val="0085797F"/>
    <w:rsid w:val="00861DC3"/>
    <w:rsid w:val="00862AB8"/>
    <w:rsid w:val="00866594"/>
    <w:rsid w:val="00867019"/>
    <w:rsid w:val="00872EF1"/>
    <w:rsid w:val="00873412"/>
    <w:rsid w:val="008735A9"/>
    <w:rsid w:val="008736AE"/>
    <w:rsid w:val="00876655"/>
    <w:rsid w:val="00877BC5"/>
    <w:rsid w:val="00877C33"/>
    <w:rsid w:val="00877D20"/>
    <w:rsid w:val="00881C48"/>
    <w:rsid w:val="00882378"/>
    <w:rsid w:val="0088545B"/>
    <w:rsid w:val="00885B80"/>
    <w:rsid w:val="00885C30"/>
    <w:rsid w:val="00885E9B"/>
    <w:rsid w:val="00891349"/>
    <w:rsid w:val="00893C96"/>
    <w:rsid w:val="0089500A"/>
    <w:rsid w:val="00896420"/>
    <w:rsid w:val="00897293"/>
    <w:rsid w:val="00897C94"/>
    <w:rsid w:val="008A16D7"/>
    <w:rsid w:val="008A2436"/>
    <w:rsid w:val="008A35AA"/>
    <w:rsid w:val="008A5243"/>
    <w:rsid w:val="008A5CCB"/>
    <w:rsid w:val="008A7C12"/>
    <w:rsid w:val="008B00F3"/>
    <w:rsid w:val="008B03CE"/>
    <w:rsid w:val="008B2D96"/>
    <w:rsid w:val="008B529E"/>
    <w:rsid w:val="008B6282"/>
    <w:rsid w:val="008B69F8"/>
    <w:rsid w:val="008C0D34"/>
    <w:rsid w:val="008C17FB"/>
    <w:rsid w:val="008C41DE"/>
    <w:rsid w:val="008C70BB"/>
    <w:rsid w:val="008C7D30"/>
    <w:rsid w:val="008D1AB2"/>
    <w:rsid w:val="008D1B00"/>
    <w:rsid w:val="008D278B"/>
    <w:rsid w:val="008D4276"/>
    <w:rsid w:val="008D4D40"/>
    <w:rsid w:val="008D57B8"/>
    <w:rsid w:val="008D5F43"/>
    <w:rsid w:val="008E03B5"/>
    <w:rsid w:val="008E03FC"/>
    <w:rsid w:val="008E510B"/>
    <w:rsid w:val="008E5688"/>
    <w:rsid w:val="008F1F4F"/>
    <w:rsid w:val="008F30DE"/>
    <w:rsid w:val="008F422B"/>
    <w:rsid w:val="008F4CD0"/>
    <w:rsid w:val="0090042D"/>
    <w:rsid w:val="00901430"/>
    <w:rsid w:val="00902B13"/>
    <w:rsid w:val="009064CA"/>
    <w:rsid w:val="00907534"/>
    <w:rsid w:val="00910D07"/>
    <w:rsid w:val="00911941"/>
    <w:rsid w:val="0091244A"/>
    <w:rsid w:val="009127BB"/>
    <w:rsid w:val="00913845"/>
    <w:rsid w:val="00913F17"/>
    <w:rsid w:val="00917DBE"/>
    <w:rsid w:val="0092024D"/>
    <w:rsid w:val="009210C4"/>
    <w:rsid w:val="00922BAC"/>
    <w:rsid w:val="00925146"/>
    <w:rsid w:val="00925F0F"/>
    <w:rsid w:val="009265AE"/>
    <w:rsid w:val="00930279"/>
    <w:rsid w:val="00932F6B"/>
    <w:rsid w:val="00933FDE"/>
    <w:rsid w:val="009400DB"/>
    <w:rsid w:val="0094270E"/>
    <w:rsid w:val="00945CBC"/>
    <w:rsid w:val="009468BC"/>
    <w:rsid w:val="00947A98"/>
    <w:rsid w:val="00947DD0"/>
    <w:rsid w:val="00947FAE"/>
    <w:rsid w:val="00951F9D"/>
    <w:rsid w:val="00953184"/>
    <w:rsid w:val="00953762"/>
    <w:rsid w:val="009568F6"/>
    <w:rsid w:val="009576BC"/>
    <w:rsid w:val="009616DF"/>
    <w:rsid w:val="00963E4F"/>
    <w:rsid w:val="0096412D"/>
    <w:rsid w:val="00964B4F"/>
    <w:rsid w:val="0096542F"/>
    <w:rsid w:val="00965E01"/>
    <w:rsid w:val="00967FA7"/>
    <w:rsid w:val="00970C2A"/>
    <w:rsid w:val="00971645"/>
    <w:rsid w:val="00973304"/>
    <w:rsid w:val="00977205"/>
    <w:rsid w:val="00977919"/>
    <w:rsid w:val="0098287D"/>
    <w:rsid w:val="00983000"/>
    <w:rsid w:val="00984CC6"/>
    <w:rsid w:val="00985C0A"/>
    <w:rsid w:val="009870FA"/>
    <w:rsid w:val="00990AA6"/>
    <w:rsid w:val="0099151E"/>
    <w:rsid w:val="009917EC"/>
    <w:rsid w:val="009921C3"/>
    <w:rsid w:val="009944CB"/>
    <w:rsid w:val="0099551D"/>
    <w:rsid w:val="00996655"/>
    <w:rsid w:val="009A1511"/>
    <w:rsid w:val="009A2896"/>
    <w:rsid w:val="009A5897"/>
    <w:rsid w:val="009A5F24"/>
    <w:rsid w:val="009B0B3E"/>
    <w:rsid w:val="009B1913"/>
    <w:rsid w:val="009B2C55"/>
    <w:rsid w:val="009B6657"/>
    <w:rsid w:val="009B6966"/>
    <w:rsid w:val="009C1CF3"/>
    <w:rsid w:val="009D0171"/>
    <w:rsid w:val="009D0451"/>
    <w:rsid w:val="009D0EB5"/>
    <w:rsid w:val="009D14F9"/>
    <w:rsid w:val="009D2B74"/>
    <w:rsid w:val="009D63FF"/>
    <w:rsid w:val="009E175D"/>
    <w:rsid w:val="009E2765"/>
    <w:rsid w:val="009E3CC2"/>
    <w:rsid w:val="009E43FC"/>
    <w:rsid w:val="009F06BD"/>
    <w:rsid w:val="009F2A4D"/>
    <w:rsid w:val="009F420B"/>
    <w:rsid w:val="00A00828"/>
    <w:rsid w:val="00A03290"/>
    <w:rsid w:val="00A0387E"/>
    <w:rsid w:val="00A044A5"/>
    <w:rsid w:val="00A05BFD"/>
    <w:rsid w:val="00A07490"/>
    <w:rsid w:val="00A10655"/>
    <w:rsid w:val="00A12B64"/>
    <w:rsid w:val="00A13F9D"/>
    <w:rsid w:val="00A172F5"/>
    <w:rsid w:val="00A22C38"/>
    <w:rsid w:val="00A25193"/>
    <w:rsid w:val="00A2605D"/>
    <w:rsid w:val="00A26E80"/>
    <w:rsid w:val="00A279A6"/>
    <w:rsid w:val="00A31AE8"/>
    <w:rsid w:val="00A34E8E"/>
    <w:rsid w:val="00A3739D"/>
    <w:rsid w:val="00A37DDA"/>
    <w:rsid w:val="00A41092"/>
    <w:rsid w:val="00A44B43"/>
    <w:rsid w:val="00A45005"/>
    <w:rsid w:val="00A546FC"/>
    <w:rsid w:val="00A55A62"/>
    <w:rsid w:val="00A55DA6"/>
    <w:rsid w:val="00A62EF3"/>
    <w:rsid w:val="00A65A1A"/>
    <w:rsid w:val="00A66857"/>
    <w:rsid w:val="00A722CB"/>
    <w:rsid w:val="00A74484"/>
    <w:rsid w:val="00A762AA"/>
    <w:rsid w:val="00A76790"/>
    <w:rsid w:val="00A76E26"/>
    <w:rsid w:val="00A8021A"/>
    <w:rsid w:val="00A8145E"/>
    <w:rsid w:val="00A84E93"/>
    <w:rsid w:val="00A86A6C"/>
    <w:rsid w:val="00A86E7F"/>
    <w:rsid w:val="00A87D16"/>
    <w:rsid w:val="00A91F9C"/>
    <w:rsid w:val="00A925EC"/>
    <w:rsid w:val="00A929AA"/>
    <w:rsid w:val="00A92B6B"/>
    <w:rsid w:val="00A94425"/>
    <w:rsid w:val="00A9545C"/>
    <w:rsid w:val="00AA0A14"/>
    <w:rsid w:val="00AA17C3"/>
    <w:rsid w:val="00AA3D61"/>
    <w:rsid w:val="00AA541E"/>
    <w:rsid w:val="00AA7F90"/>
    <w:rsid w:val="00AB18BC"/>
    <w:rsid w:val="00AB403D"/>
    <w:rsid w:val="00AB5413"/>
    <w:rsid w:val="00AB723D"/>
    <w:rsid w:val="00AC3262"/>
    <w:rsid w:val="00AC704F"/>
    <w:rsid w:val="00AD0B6A"/>
    <w:rsid w:val="00AD0DA4"/>
    <w:rsid w:val="00AD0FB2"/>
    <w:rsid w:val="00AD163B"/>
    <w:rsid w:val="00AD1729"/>
    <w:rsid w:val="00AD4169"/>
    <w:rsid w:val="00AD5CFE"/>
    <w:rsid w:val="00AE1AAB"/>
    <w:rsid w:val="00AE25C6"/>
    <w:rsid w:val="00AE306C"/>
    <w:rsid w:val="00AE47C8"/>
    <w:rsid w:val="00AF0597"/>
    <w:rsid w:val="00AF28C1"/>
    <w:rsid w:val="00AF5AAD"/>
    <w:rsid w:val="00B006AC"/>
    <w:rsid w:val="00B02EF1"/>
    <w:rsid w:val="00B07C97"/>
    <w:rsid w:val="00B11C67"/>
    <w:rsid w:val="00B12D00"/>
    <w:rsid w:val="00B15754"/>
    <w:rsid w:val="00B15906"/>
    <w:rsid w:val="00B162B3"/>
    <w:rsid w:val="00B2046E"/>
    <w:rsid w:val="00B2048D"/>
    <w:rsid w:val="00B20E8B"/>
    <w:rsid w:val="00B21462"/>
    <w:rsid w:val="00B257E1"/>
    <w:rsid w:val="00B2599A"/>
    <w:rsid w:val="00B26C6A"/>
    <w:rsid w:val="00B27391"/>
    <w:rsid w:val="00B27AC4"/>
    <w:rsid w:val="00B343CC"/>
    <w:rsid w:val="00B36852"/>
    <w:rsid w:val="00B41732"/>
    <w:rsid w:val="00B41F43"/>
    <w:rsid w:val="00B43BFE"/>
    <w:rsid w:val="00B4548E"/>
    <w:rsid w:val="00B45BF0"/>
    <w:rsid w:val="00B47369"/>
    <w:rsid w:val="00B5005B"/>
    <w:rsid w:val="00B506A5"/>
    <w:rsid w:val="00B5084A"/>
    <w:rsid w:val="00B56167"/>
    <w:rsid w:val="00B606A1"/>
    <w:rsid w:val="00B614F7"/>
    <w:rsid w:val="00B61B26"/>
    <w:rsid w:val="00B6477E"/>
    <w:rsid w:val="00B65E6B"/>
    <w:rsid w:val="00B675B2"/>
    <w:rsid w:val="00B72AD3"/>
    <w:rsid w:val="00B81261"/>
    <w:rsid w:val="00B8223E"/>
    <w:rsid w:val="00B832AE"/>
    <w:rsid w:val="00B86678"/>
    <w:rsid w:val="00B87BBA"/>
    <w:rsid w:val="00B92AE4"/>
    <w:rsid w:val="00B92F9B"/>
    <w:rsid w:val="00B93DB1"/>
    <w:rsid w:val="00B941B3"/>
    <w:rsid w:val="00B9590A"/>
    <w:rsid w:val="00B96513"/>
    <w:rsid w:val="00B975F3"/>
    <w:rsid w:val="00BA1D47"/>
    <w:rsid w:val="00BA4029"/>
    <w:rsid w:val="00BA54CA"/>
    <w:rsid w:val="00BA55D7"/>
    <w:rsid w:val="00BA66F0"/>
    <w:rsid w:val="00BB2239"/>
    <w:rsid w:val="00BB2AE7"/>
    <w:rsid w:val="00BB2F62"/>
    <w:rsid w:val="00BB6464"/>
    <w:rsid w:val="00BB68E6"/>
    <w:rsid w:val="00BB760D"/>
    <w:rsid w:val="00BC11BA"/>
    <w:rsid w:val="00BC150C"/>
    <w:rsid w:val="00BC1BB8"/>
    <w:rsid w:val="00BC1C0D"/>
    <w:rsid w:val="00BC5365"/>
    <w:rsid w:val="00BD7FE1"/>
    <w:rsid w:val="00BE37CA"/>
    <w:rsid w:val="00BE4AF8"/>
    <w:rsid w:val="00BE5C8C"/>
    <w:rsid w:val="00BE6144"/>
    <w:rsid w:val="00BE635A"/>
    <w:rsid w:val="00BF1094"/>
    <w:rsid w:val="00BF17E9"/>
    <w:rsid w:val="00BF2ABB"/>
    <w:rsid w:val="00BF5099"/>
    <w:rsid w:val="00BF570B"/>
    <w:rsid w:val="00BF656E"/>
    <w:rsid w:val="00BF6865"/>
    <w:rsid w:val="00C0326E"/>
    <w:rsid w:val="00C07AD0"/>
    <w:rsid w:val="00C10F10"/>
    <w:rsid w:val="00C13678"/>
    <w:rsid w:val="00C1436D"/>
    <w:rsid w:val="00C15D4D"/>
    <w:rsid w:val="00C1695F"/>
    <w:rsid w:val="00C16E7D"/>
    <w:rsid w:val="00C1728A"/>
    <w:rsid w:val="00C1739D"/>
    <w:rsid w:val="00C175DC"/>
    <w:rsid w:val="00C25375"/>
    <w:rsid w:val="00C30171"/>
    <w:rsid w:val="00C309D8"/>
    <w:rsid w:val="00C322B4"/>
    <w:rsid w:val="00C33041"/>
    <w:rsid w:val="00C357F6"/>
    <w:rsid w:val="00C412CD"/>
    <w:rsid w:val="00C43519"/>
    <w:rsid w:val="00C45263"/>
    <w:rsid w:val="00C51537"/>
    <w:rsid w:val="00C52BC3"/>
    <w:rsid w:val="00C55B5A"/>
    <w:rsid w:val="00C60CC0"/>
    <w:rsid w:val="00C612FF"/>
    <w:rsid w:val="00C61AFA"/>
    <w:rsid w:val="00C61D64"/>
    <w:rsid w:val="00C62099"/>
    <w:rsid w:val="00C64EA3"/>
    <w:rsid w:val="00C70B67"/>
    <w:rsid w:val="00C71F5C"/>
    <w:rsid w:val="00C72867"/>
    <w:rsid w:val="00C74063"/>
    <w:rsid w:val="00C75E81"/>
    <w:rsid w:val="00C82DC7"/>
    <w:rsid w:val="00C86609"/>
    <w:rsid w:val="00C92B4C"/>
    <w:rsid w:val="00C92C5E"/>
    <w:rsid w:val="00C954F6"/>
    <w:rsid w:val="00C960A1"/>
    <w:rsid w:val="00CA2ACF"/>
    <w:rsid w:val="00CA36A0"/>
    <w:rsid w:val="00CA6BC5"/>
    <w:rsid w:val="00CB60D1"/>
    <w:rsid w:val="00CC2225"/>
    <w:rsid w:val="00CC571B"/>
    <w:rsid w:val="00CC61CD"/>
    <w:rsid w:val="00CC6C02"/>
    <w:rsid w:val="00CC737B"/>
    <w:rsid w:val="00CD02F0"/>
    <w:rsid w:val="00CD238F"/>
    <w:rsid w:val="00CD5011"/>
    <w:rsid w:val="00CD5DC7"/>
    <w:rsid w:val="00CD6A48"/>
    <w:rsid w:val="00CD6B70"/>
    <w:rsid w:val="00CD7E22"/>
    <w:rsid w:val="00CE0620"/>
    <w:rsid w:val="00CE072E"/>
    <w:rsid w:val="00CE640F"/>
    <w:rsid w:val="00CE76BC"/>
    <w:rsid w:val="00CF1342"/>
    <w:rsid w:val="00CF2A49"/>
    <w:rsid w:val="00CF4E08"/>
    <w:rsid w:val="00CF540E"/>
    <w:rsid w:val="00D00C3D"/>
    <w:rsid w:val="00D02F07"/>
    <w:rsid w:val="00D03A23"/>
    <w:rsid w:val="00D1524A"/>
    <w:rsid w:val="00D15D88"/>
    <w:rsid w:val="00D17D29"/>
    <w:rsid w:val="00D27EBE"/>
    <w:rsid w:val="00D31122"/>
    <w:rsid w:val="00D32DD3"/>
    <w:rsid w:val="00D330BD"/>
    <w:rsid w:val="00D33B30"/>
    <w:rsid w:val="00D33E38"/>
    <w:rsid w:val="00D36A49"/>
    <w:rsid w:val="00D43717"/>
    <w:rsid w:val="00D43B6A"/>
    <w:rsid w:val="00D446E3"/>
    <w:rsid w:val="00D517C6"/>
    <w:rsid w:val="00D51C02"/>
    <w:rsid w:val="00D54339"/>
    <w:rsid w:val="00D559A6"/>
    <w:rsid w:val="00D61FD1"/>
    <w:rsid w:val="00D71D84"/>
    <w:rsid w:val="00D72464"/>
    <w:rsid w:val="00D72A57"/>
    <w:rsid w:val="00D768EB"/>
    <w:rsid w:val="00D81E17"/>
    <w:rsid w:val="00D823AD"/>
    <w:rsid w:val="00D82442"/>
    <w:rsid w:val="00D82D1E"/>
    <w:rsid w:val="00D832D9"/>
    <w:rsid w:val="00D84E51"/>
    <w:rsid w:val="00D85A32"/>
    <w:rsid w:val="00D86356"/>
    <w:rsid w:val="00D87DF8"/>
    <w:rsid w:val="00D90F00"/>
    <w:rsid w:val="00D93BB2"/>
    <w:rsid w:val="00D949C9"/>
    <w:rsid w:val="00D949D1"/>
    <w:rsid w:val="00D9649B"/>
    <w:rsid w:val="00D975C0"/>
    <w:rsid w:val="00DA066D"/>
    <w:rsid w:val="00DA1254"/>
    <w:rsid w:val="00DA5285"/>
    <w:rsid w:val="00DB191D"/>
    <w:rsid w:val="00DB4F91"/>
    <w:rsid w:val="00DB6C48"/>
    <w:rsid w:val="00DB6D0A"/>
    <w:rsid w:val="00DB78E2"/>
    <w:rsid w:val="00DC06BE"/>
    <w:rsid w:val="00DC1F0F"/>
    <w:rsid w:val="00DC3117"/>
    <w:rsid w:val="00DC57D2"/>
    <w:rsid w:val="00DC5DD9"/>
    <w:rsid w:val="00DC6D2D"/>
    <w:rsid w:val="00DD30E2"/>
    <w:rsid w:val="00DD3568"/>
    <w:rsid w:val="00DD4E59"/>
    <w:rsid w:val="00DD6505"/>
    <w:rsid w:val="00DE33B5"/>
    <w:rsid w:val="00DE3CD2"/>
    <w:rsid w:val="00DE5E18"/>
    <w:rsid w:val="00DE6CE0"/>
    <w:rsid w:val="00DF0487"/>
    <w:rsid w:val="00DF1649"/>
    <w:rsid w:val="00DF270E"/>
    <w:rsid w:val="00DF44A9"/>
    <w:rsid w:val="00DF5EA4"/>
    <w:rsid w:val="00E014D6"/>
    <w:rsid w:val="00E01B34"/>
    <w:rsid w:val="00E02681"/>
    <w:rsid w:val="00E02792"/>
    <w:rsid w:val="00E0321C"/>
    <w:rsid w:val="00E034D8"/>
    <w:rsid w:val="00E04CC0"/>
    <w:rsid w:val="00E06325"/>
    <w:rsid w:val="00E1257D"/>
    <w:rsid w:val="00E151EF"/>
    <w:rsid w:val="00E152A3"/>
    <w:rsid w:val="00E15816"/>
    <w:rsid w:val="00E15B3C"/>
    <w:rsid w:val="00E160D5"/>
    <w:rsid w:val="00E17994"/>
    <w:rsid w:val="00E2032B"/>
    <w:rsid w:val="00E23683"/>
    <w:rsid w:val="00E239FF"/>
    <w:rsid w:val="00E25DFE"/>
    <w:rsid w:val="00E27D7B"/>
    <w:rsid w:val="00E30556"/>
    <w:rsid w:val="00E305F1"/>
    <w:rsid w:val="00E30981"/>
    <w:rsid w:val="00E33136"/>
    <w:rsid w:val="00E334FC"/>
    <w:rsid w:val="00E34416"/>
    <w:rsid w:val="00E34D7C"/>
    <w:rsid w:val="00E35401"/>
    <w:rsid w:val="00E36941"/>
    <w:rsid w:val="00E3723D"/>
    <w:rsid w:val="00E4116C"/>
    <w:rsid w:val="00E4400D"/>
    <w:rsid w:val="00E44B8A"/>
    <w:rsid w:val="00E44C89"/>
    <w:rsid w:val="00E457A6"/>
    <w:rsid w:val="00E46D84"/>
    <w:rsid w:val="00E47E55"/>
    <w:rsid w:val="00E52375"/>
    <w:rsid w:val="00E52AA5"/>
    <w:rsid w:val="00E53A65"/>
    <w:rsid w:val="00E54FBD"/>
    <w:rsid w:val="00E55B3F"/>
    <w:rsid w:val="00E5707C"/>
    <w:rsid w:val="00E61BA2"/>
    <w:rsid w:val="00E63864"/>
    <w:rsid w:val="00E6403F"/>
    <w:rsid w:val="00E71270"/>
    <w:rsid w:val="00E71CC4"/>
    <w:rsid w:val="00E72F5C"/>
    <w:rsid w:val="00E75451"/>
    <w:rsid w:val="00E770C4"/>
    <w:rsid w:val="00E77F44"/>
    <w:rsid w:val="00E81CD2"/>
    <w:rsid w:val="00E830CF"/>
    <w:rsid w:val="00E84C5A"/>
    <w:rsid w:val="00E861DB"/>
    <w:rsid w:val="00E87E1E"/>
    <w:rsid w:val="00E908F1"/>
    <w:rsid w:val="00E93406"/>
    <w:rsid w:val="00E9402C"/>
    <w:rsid w:val="00E949E0"/>
    <w:rsid w:val="00E956C5"/>
    <w:rsid w:val="00E95C39"/>
    <w:rsid w:val="00EA2C39"/>
    <w:rsid w:val="00EA4262"/>
    <w:rsid w:val="00EB0A3C"/>
    <w:rsid w:val="00EB0A96"/>
    <w:rsid w:val="00EB164C"/>
    <w:rsid w:val="00EB1D82"/>
    <w:rsid w:val="00EB37F4"/>
    <w:rsid w:val="00EB3902"/>
    <w:rsid w:val="00EB77F9"/>
    <w:rsid w:val="00EC19BE"/>
    <w:rsid w:val="00EC46CB"/>
    <w:rsid w:val="00EC4D5C"/>
    <w:rsid w:val="00EC5769"/>
    <w:rsid w:val="00EC7939"/>
    <w:rsid w:val="00EC7D00"/>
    <w:rsid w:val="00ED0304"/>
    <w:rsid w:val="00ED2267"/>
    <w:rsid w:val="00ED2EA6"/>
    <w:rsid w:val="00ED5B7B"/>
    <w:rsid w:val="00ED67D9"/>
    <w:rsid w:val="00ED67FF"/>
    <w:rsid w:val="00ED6A2B"/>
    <w:rsid w:val="00ED7BBB"/>
    <w:rsid w:val="00EE282C"/>
    <w:rsid w:val="00EE38FA"/>
    <w:rsid w:val="00EE3E2C"/>
    <w:rsid w:val="00EE4281"/>
    <w:rsid w:val="00EE4B1B"/>
    <w:rsid w:val="00EE5D23"/>
    <w:rsid w:val="00EE750D"/>
    <w:rsid w:val="00EE76BA"/>
    <w:rsid w:val="00EF1E1A"/>
    <w:rsid w:val="00EF3CA4"/>
    <w:rsid w:val="00EF4832"/>
    <w:rsid w:val="00EF4CD6"/>
    <w:rsid w:val="00EF7362"/>
    <w:rsid w:val="00EF7859"/>
    <w:rsid w:val="00EF78E0"/>
    <w:rsid w:val="00F002E4"/>
    <w:rsid w:val="00F01351"/>
    <w:rsid w:val="00F014DA"/>
    <w:rsid w:val="00F02591"/>
    <w:rsid w:val="00F067DC"/>
    <w:rsid w:val="00F14E08"/>
    <w:rsid w:val="00F239B5"/>
    <w:rsid w:val="00F27A4F"/>
    <w:rsid w:val="00F36F84"/>
    <w:rsid w:val="00F41BD1"/>
    <w:rsid w:val="00F43782"/>
    <w:rsid w:val="00F44DF5"/>
    <w:rsid w:val="00F44EDA"/>
    <w:rsid w:val="00F4508C"/>
    <w:rsid w:val="00F52DE9"/>
    <w:rsid w:val="00F5696E"/>
    <w:rsid w:val="00F60EFF"/>
    <w:rsid w:val="00F656B1"/>
    <w:rsid w:val="00F668CB"/>
    <w:rsid w:val="00F67D2D"/>
    <w:rsid w:val="00F711DD"/>
    <w:rsid w:val="00F71808"/>
    <w:rsid w:val="00F820C2"/>
    <w:rsid w:val="00F83130"/>
    <w:rsid w:val="00F84098"/>
    <w:rsid w:val="00F858F2"/>
    <w:rsid w:val="00F860CC"/>
    <w:rsid w:val="00F8624B"/>
    <w:rsid w:val="00F94048"/>
    <w:rsid w:val="00F94398"/>
    <w:rsid w:val="00F94B7D"/>
    <w:rsid w:val="00FA0711"/>
    <w:rsid w:val="00FA117E"/>
    <w:rsid w:val="00FB0AE1"/>
    <w:rsid w:val="00FB2B56"/>
    <w:rsid w:val="00FB2F9A"/>
    <w:rsid w:val="00FB3207"/>
    <w:rsid w:val="00FB55D5"/>
    <w:rsid w:val="00FB69C7"/>
    <w:rsid w:val="00FB6CD1"/>
    <w:rsid w:val="00FB76AC"/>
    <w:rsid w:val="00FC12BF"/>
    <w:rsid w:val="00FC2C60"/>
    <w:rsid w:val="00FC4A7C"/>
    <w:rsid w:val="00FD3E6F"/>
    <w:rsid w:val="00FD4053"/>
    <w:rsid w:val="00FD421E"/>
    <w:rsid w:val="00FD51B9"/>
    <w:rsid w:val="00FD5849"/>
    <w:rsid w:val="00FD6620"/>
    <w:rsid w:val="00FD76E8"/>
    <w:rsid w:val="00FE2A39"/>
    <w:rsid w:val="00FE2B3F"/>
    <w:rsid w:val="00FE2E90"/>
    <w:rsid w:val="00FE4F31"/>
    <w:rsid w:val="00FE67AF"/>
    <w:rsid w:val="00FF39CF"/>
    <w:rsid w:val="00FF54C8"/>
    <w:rsid w:val="00FF5E35"/>
    <w:rsid w:val="00FF7159"/>
    <w:rsid w:val="00FF7705"/>
    <w:rsid w:val="00FF792F"/>
    <w:rsid w:val="07011525"/>
    <w:rsid w:val="105EFA6F"/>
    <w:rsid w:val="1AA337C9"/>
    <w:rsid w:val="1C94F940"/>
    <w:rsid w:val="1E725054"/>
    <w:rsid w:val="1F5D4488"/>
    <w:rsid w:val="360B74CA"/>
    <w:rsid w:val="39664AF5"/>
    <w:rsid w:val="45137B1D"/>
    <w:rsid w:val="46981A73"/>
    <w:rsid w:val="4D51C7D6"/>
    <w:rsid w:val="535063AD"/>
    <w:rsid w:val="62A1F8C5"/>
    <w:rsid w:val="65035EA7"/>
    <w:rsid w:val="72645464"/>
    <w:rsid w:val="73AF3869"/>
    <w:rsid w:val="7A665514"/>
    <w:rsid w:val="7E3FA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3514"/>
  <w15:docId w15:val="{422D2811-9BFC-47EB-80D2-15A1639E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8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4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D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D61FD1"/>
    <w:pPr>
      <w:spacing w:after="800"/>
    </w:pPr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D61FD1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44B8A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aliases w:val="Bullet point,List Paragraph Number,List Paragraph1,List Paragraph11,Recommendation,Bullet Point,Bulletr List Paragraph,Content descriptions,FooterText,L,List Bullet 1,List Paragraph2,List Paragraph21,Listeafsnit1,NFP GP Bulleted List,Lis"/>
    <w:basedOn w:val="BlockText"/>
    <w:link w:val="ListParagraphChar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firstCol">
      <w:rPr>
        <w:b/>
      </w:rPr>
      <w:tblPr/>
      <w:tcPr>
        <w:shd w:val="clear" w:color="auto" w:fill="1F1F5F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152A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2A3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2A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A4F"/>
    <w:rPr>
      <w:color w:val="605E5C"/>
      <w:shd w:val="clear" w:color="auto" w:fill="E1DFDD"/>
    </w:rPr>
  </w:style>
  <w:style w:type="paragraph" w:customStyle="1" w:styleId="Default">
    <w:name w:val="Default"/>
    <w:rsid w:val="005A46F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aliases w:val="Bullet point Char,List Paragraph Number Char,List Paragraph1 Char,List Paragraph11 Char,Recommendation Char,Bullet Point Char,Bulletr List Paragraph Char,Content descriptions Char,FooterText Char,L Char,List Bullet 1 Char,Lis Char"/>
    <w:basedOn w:val="DefaultParagraphFont"/>
    <w:link w:val="ListParagraph"/>
    <w:uiPriority w:val="34"/>
    <w:rsid w:val="00700DF1"/>
    <w:rPr>
      <w:rFonts w:ascii="Lato" w:eastAsiaTheme="minorEastAsia" w:hAnsi="Lato"/>
      <w:i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Lato" w:hAnsi="La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83130"/>
    <w:pPr>
      <w:spacing w:after="0"/>
    </w:pPr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E1257D"/>
    <w:rPr>
      <w:color w:val="8C4799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F44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.gov.au/en/create-account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servicesaustralia.gov.au/type-child-care-you-use-can-affect-child-care-subsidy?context=41186" TargetMode="External"/><Relationship Id="rId17" Type="http://schemas.openxmlformats.org/officeDocument/2006/relationships/hyperlink" Target="https://www.education.gov.au/early-childhood/resources/guide-additional-child-care-subsidy-child-wellbe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early-childhood/about-early-childhood-education-and-care-australi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my.gov.au/en/about/help/mygov-website/create-mygov-account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mmunisationhandbook.health.gov.au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m8\Downloads\ntg-fact-shee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7A2EC8F92F4281AEE2901C6546D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E9B1B-C6E9-4E72-8DEF-2C37D6D3DFD0}"/>
      </w:docPartPr>
      <w:docPartBody>
        <w:p w:rsidR="00BB2F62" w:rsidRDefault="00BB2F62">
          <w:pPr>
            <w:pStyle w:val="4C7A2EC8F92F4281AEE2901C6546DE90"/>
          </w:pPr>
          <w:r w:rsidRPr="000E6CF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62"/>
    <w:rsid w:val="00015FE4"/>
    <w:rsid w:val="001450AD"/>
    <w:rsid w:val="00272B65"/>
    <w:rsid w:val="00485A5B"/>
    <w:rsid w:val="00725305"/>
    <w:rsid w:val="0083364E"/>
    <w:rsid w:val="009739EB"/>
    <w:rsid w:val="00BB2F62"/>
    <w:rsid w:val="00D75FEE"/>
    <w:rsid w:val="00D80CC6"/>
    <w:rsid w:val="00DE7FCE"/>
    <w:rsid w:val="00E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7A2EC8F92F4281AEE2901C6546DE90">
    <w:name w:val="4C7A2EC8F92F4281AEE2901C6546D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62e164-3b4c-4882-818a-ed8548bfdc12">
      <UserInfo>
        <DisplayName/>
        <AccountId xsi:nil="true"/>
        <AccountType/>
      </UserInfo>
    </SharedWithUsers>
    <Comments xmlns="8605b00a-587a-4faf-ad27-5ba8e786c4f8" xsi:nil="true"/>
    <TaxCatchAll xmlns="1462e164-3b4c-4882-818a-ed8548bfdc12" xsi:nil="true"/>
    <lcf76f155ced4ddcb4097134ff3c332f xmlns="8605b00a-587a-4faf-ad27-5ba8e786c4f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18" ma:contentTypeDescription="Create a new document." ma:contentTypeScope="" ma:versionID="b9fdca10c5e8ea4ac013136bc11801da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cbf941a2c70c258655fa91beb5bc35e5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4d5ad4c-798f-4112-b232-d6cf578bb7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89748ee-3acb-4ca0-9e6b-56f1ddb7f712}" ma:internalName="TaxCatchAll" ma:showField="CatchAllData" ma:web="1462e164-3b4c-4882-818a-ed8548bfd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A2322E-860D-426D-B6E7-DC0E8D0063A4}">
  <ds:schemaRefs>
    <ds:schemaRef ds:uri="http://schemas.microsoft.com/office/2006/metadata/properties"/>
    <ds:schemaRef ds:uri="http://schemas.microsoft.com/office/infopath/2007/PartnerControls"/>
    <ds:schemaRef ds:uri="1462e164-3b4c-4882-818a-ed8548bfdc12"/>
    <ds:schemaRef ds:uri="8605b00a-587a-4faf-ad27-5ba8e786c4f8"/>
  </ds:schemaRefs>
</ds:datastoreItem>
</file>

<file path=customXml/itemProps3.xml><?xml version="1.0" encoding="utf-8"?>
<ds:datastoreItem xmlns:ds="http://schemas.openxmlformats.org/officeDocument/2006/customXml" ds:itemID="{ACA9B568-622F-4974-85BE-95638A757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18BDB-2674-43F6-A858-C525A0F7C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b00a-587a-4faf-ad27-5ba8e786c4f8"/>
    <ds:schemaRef ds:uri="1462e164-3b4c-4882-818a-ed8548bf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02AF73-C9BE-4502-A0AF-ED9676A32E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ntg-fact-sheet (1).dotx</Template>
  <TotalTime>134</TotalTime>
  <Pages>3</Pages>
  <Words>1036</Words>
  <Characters>5771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Subsidy and Additional Child Care Subsidy (child wellbeing)</vt:lpstr>
    </vt:vector>
  </TitlesOfParts>
  <Company>CHILDREN AND FAMILIES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Subsidy and Additional Child Care Subsidy (child wellbeing)</dc:title>
  <dc:subject/>
  <dc:creator>NorthernTerritoryGovernment@ntgov.onmicrosoft.com</dc:creator>
  <cp:keywords/>
  <cp:lastModifiedBy>Andrea Ruske</cp:lastModifiedBy>
  <cp:revision>522</cp:revision>
  <cp:lastPrinted>2024-11-15T01:25:00Z</cp:lastPrinted>
  <dcterms:created xsi:type="dcterms:W3CDTF">2024-01-18T06:17:00Z</dcterms:created>
  <dcterms:modified xsi:type="dcterms:W3CDTF">2025-01-06T04:48:00Z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4119200</vt:r8>
  </property>
  <property fmtid="{D5CDD505-2E9C-101B-9397-08002B2CF9AE}" pid="10" name="MediaServiceImageTags">
    <vt:lpwstr/>
  </property>
</Properties>
</file>