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itle"/>
        <w:tag w:val=""/>
        <w:id w:val="-843327570"/>
        <w:placeholder>
          <w:docPart w:val="0BBA0FA99F824095922A9F23B0565D1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730AF1A" w14:textId="6CCA55DD" w:rsidR="005E59E6" w:rsidRDefault="005E59E6" w:rsidP="005E59E6">
          <w:pPr>
            <w:pStyle w:val="Title"/>
          </w:pPr>
          <w:r>
            <w:t>Policy: Protective Assessments</w:t>
          </w:r>
        </w:p>
      </w:sdtContent>
    </w:sdt>
    <w:p w14:paraId="4A82C59D" w14:textId="77777777" w:rsidR="001F0506" w:rsidRDefault="001F0506" w:rsidP="001F0506">
      <w:pPr>
        <w:pStyle w:val="Heading1"/>
      </w:pPr>
      <w:r>
        <w:t xml:space="preserve">Policy </w:t>
      </w:r>
      <w:r w:rsidRPr="00E210B2">
        <w:t>Purpose</w:t>
      </w:r>
    </w:p>
    <w:p w14:paraId="4A82C59E" w14:textId="77777777" w:rsidR="001F0506" w:rsidRPr="003E3EBF" w:rsidRDefault="001F0506" w:rsidP="001F0506">
      <w:pPr>
        <w:ind w:right="130"/>
      </w:pPr>
      <w:r>
        <w:t>To describe the application of Prote</w:t>
      </w:r>
      <w:permStart w:id="2058183142" w:edGrp="everyone"/>
      <w:permEnd w:id="2058183142"/>
      <w:r>
        <w:t>ctive Assessments.</w:t>
      </w:r>
    </w:p>
    <w:p w14:paraId="4A82C59F" w14:textId="77777777" w:rsidR="001F0506" w:rsidRPr="003612A4" w:rsidRDefault="001F0506" w:rsidP="001F0506">
      <w:pPr>
        <w:pStyle w:val="Heading1"/>
      </w:pPr>
      <w:r w:rsidRPr="005F5968">
        <w:t xml:space="preserve">Policy </w:t>
      </w:r>
      <w:r w:rsidRPr="00E210B2">
        <w:t>Statement</w:t>
      </w:r>
    </w:p>
    <w:p w14:paraId="4A82C5A0" w14:textId="77777777" w:rsidR="001F0506" w:rsidRDefault="001F0506" w:rsidP="001F0506">
      <w:pPr>
        <w:ind w:right="130"/>
      </w:pPr>
      <w:r>
        <w:t xml:space="preserve">There are circumstances regarding children, young people and their families that do not require a child protection investigation; however there may be concerns about the wellbeing of the child or young person. </w:t>
      </w:r>
      <w:r w:rsidRPr="003F5B96">
        <w:t xml:space="preserve">In these </w:t>
      </w:r>
      <w:r w:rsidRPr="00A77282">
        <w:t>situations</w:t>
      </w:r>
      <w:r w:rsidRPr="003F5B96">
        <w:t xml:space="preserve"> </w:t>
      </w:r>
      <w:r w:rsidR="002F6A93">
        <w:t xml:space="preserve">Territory Families </w:t>
      </w:r>
      <w:r w:rsidRPr="003F5B96">
        <w:t>has a responsibility to assess young people a</w:t>
      </w:r>
      <w:r>
        <w:t xml:space="preserve">nd their family circumstances. </w:t>
      </w:r>
    </w:p>
    <w:p w14:paraId="4A82C5A1" w14:textId="77777777" w:rsidR="001F0506" w:rsidRDefault="001F0506" w:rsidP="001F0506">
      <w:pPr>
        <w:ind w:right="130"/>
      </w:pPr>
      <w:r w:rsidRPr="003F5B96">
        <w:t xml:space="preserve">These assessments </w:t>
      </w:r>
      <w:r>
        <w:t xml:space="preserve">are referred to as Protective Assessments. </w:t>
      </w:r>
    </w:p>
    <w:p w14:paraId="4A82C5A2" w14:textId="77777777" w:rsidR="001F0506" w:rsidRPr="003F5B96" w:rsidRDefault="001F0506" w:rsidP="001F0506">
      <w:pPr>
        <w:pStyle w:val="PreList"/>
      </w:pPr>
      <w:r>
        <w:t>T</w:t>
      </w:r>
      <w:r w:rsidRPr="003F5B96">
        <w:t xml:space="preserve">he subsequent recommendations made by </w:t>
      </w:r>
      <w:r w:rsidR="00974978">
        <w:t xml:space="preserve">Territory Families </w:t>
      </w:r>
      <w:r w:rsidR="002F6A93">
        <w:t>Care and Protection</w:t>
      </w:r>
      <w:r>
        <w:t xml:space="preserve"> </w:t>
      </w:r>
      <w:r w:rsidR="00974978">
        <w:t xml:space="preserve">staff </w:t>
      </w:r>
      <w:r>
        <w:t>as part of the assessment</w:t>
      </w:r>
      <w:r w:rsidRPr="003F5B96">
        <w:t xml:space="preserve"> have several purposes:</w:t>
      </w:r>
    </w:p>
    <w:p w14:paraId="4A82C5A3" w14:textId="77777777" w:rsidR="001F0506" w:rsidRPr="001F0506" w:rsidRDefault="001F0506" w:rsidP="001F0506">
      <w:pPr>
        <w:pStyle w:val="ListParagraph"/>
      </w:pPr>
      <w:r w:rsidRPr="001F0506">
        <w:t xml:space="preserve">to provide the Youth Justice Court with information about a young person’s circumstances and action being taken by the </w:t>
      </w:r>
      <w:r w:rsidR="002F6A93">
        <w:t>Care and Protection staff</w:t>
      </w:r>
      <w:r w:rsidRPr="001F0506">
        <w:t xml:space="preserve"> (refer to Policy: Child Protection and Youth Justice);</w:t>
      </w:r>
    </w:p>
    <w:p w14:paraId="4A82C5A4" w14:textId="77777777" w:rsidR="001F0506" w:rsidRPr="001F0506" w:rsidRDefault="001F0506" w:rsidP="001F0506">
      <w:pPr>
        <w:pStyle w:val="ListParagraph"/>
      </w:pPr>
      <w:r w:rsidRPr="001F0506">
        <w:t>to guide and assist Centrelink in decision making;</w:t>
      </w:r>
    </w:p>
    <w:p w14:paraId="4A82C5A5" w14:textId="77777777" w:rsidR="001F0506" w:rsidRPr="001F0506" w:rsidRDefault="001F0506" w:rsidP="001F0506">
      <w:pPr>
        <w:pStyle w:val="ListParagraph"/>
      </w:pPr>
      <w:r w:rsidRPr="001F0506">
        <w:t>to determine if there are any child protection concerns; and/or</w:t>
      </w:r>
    </w:p>
    <w:p w14:paraId="4A82C5A6" w14:textId="77777777" w:rsidR="001F0506" w:rsidRPr="001F0506" w:rsidRDefault="001F0506" w:rsidP="001F0506">
      <w:pPr>
        <w:pStyle w:val="ListParagraph"/>
      </w:pPr>
      <w:r w:rsidRPr="001F0506">
        <w:t xml:space="preserve">to determine whether ongoing </w:t>
      </w:r>
      <w:r w:rsidR="002F6A93">
        <w:t>Care and Pro</w:t>
      </w:r>
      <w:bookmarkStart w:id="0" w:name="_GoBack"/>
      <w:bookmarkEnd w:id="0"/>
      <w:r w:rsidR="002F6A93">
        <w:t>tection</w:t>
      </w:r>
      <w:r w:rsidRPr="001F0506">
        <w:t xml:space="preserve"> involvement is required.</w:t>
      </w:r>
    </w:p>
    <w:p w14:paraId="4A82C5A7" w14:textId="77777777" w:rsidR="001F0506" w:rsidRPr="00456703" w:rsidRDefault="001F0506" w:rsidP="001F0506">
      <w:pPr>
        <w:pStyle w:val="Heading1"/>
      </w:pPr>
      <w:r>
        <w:t>Legislative Basis</w:t>
      </w:r>
    </w:p>
    <w:p w14:paraId="4A82C5A8" w14:textId="1C585B30" w:rsidR="001F0506" w:rsidRPr="00F16146" w:rsidRDefault="001F0506" w:rsidP="001F0506">
      <w:pPr>
        <w:ind w:right="-1"/>
        <w:rPr>
          <w:rStyle w:val="Hyperlink"/>
          <w:i/>
        </w:rPr>
      </w:pPr>
      <w:r w:rsidRPr="00F16146">
        <w:rPr>
          <w:rStyle w:val="Hyperlink"/>
          <w:i/>
        </w:rPr>
        <w:t xml:space="preserve">Care and Protection of Children Act 2007 </w:t>
      </w:r>
    </w:p>
    <w:p w14:paraId="4A82C5A9" w14:textId="281CF5FA" w:rsidR="001F0506" w:rsidRPr="00F16146" w:rsidRDefault="001F0506" w:rsidP="005E59E6">
      <w:pPr>
        <w:ind w:right="-1"/>
        <w:rPr>
          <w:rStyle w:val="Hyperlink"/>
          <w:i/>
        </w:rPr>
      </w:pPr>
      <w:r w:rsidRPr="00F16146">
        <w:rPr>
          <w:rStyle w:val="Hyperlink"/>
          <w:i/>
        </w:rPr>
        <w:t>Youth Justice Act 2008 s51</w:t>
      </w:r>
    </w:p>
    <w:p w14:paraId="4A82C5AA" w14:textId="77777777" w:rsidR="001F0506" w:rsidRPr="00435318" w:rsidRDefault="001F0506" w:rsidP="001F0506">
      <w:pPr>
        <w:pStyle w:val="Heading1"/>
      </w:pPr>
      <w:r w:rsidRPr="00435318">
        <w:t>Standards</w:t>
      </w:r>
    </w:p>
    <w:p w14:paraId="4A82C5AB" w14:textId="760A69DD" w:rsidR="001F0506" w:rsidRPr="00F16146" w:rsidRDefault="001F0506" w:rsidP="001F0506">
      <w:pPr>
        <w:ind w:right="-1"/>
        <w:rPr>
          <w:rStyle w:val="Hyperlink"/>
          <w:i/>
        </w:rPr>
      </w:pPr>
      <w:r w:rsidRPr="00F16146">
        <w:rPr>
          <w:rStyle w:val="Hyperlink"/>
          <w:i/>
        </w:rPr>
        <w:t>Standards of Professional Practice</w:t>
      </w:r>
    </w:p>
    <w:p w14:paraId="4A82C5AC" w14:textId="605D4AC6" w:rsidR="00DE31AD" w:rsidRDefault="005309B3" w:rsidP="001F0506">
      <w:pPr>
        <w:pStyle w:val="9ptSub"/>
      </w:pPr>
      <w:r>
        <w:t>Authorised by: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526"/>
        <w:gridCol w:w="1720"/>
        <w:gridCol w:w="1273"/>
        <w:gridCol w:w="1428"/>
      </w:tblGrid>
      <w:tr w:rsidR="005309B3" w14:paraId="4A82C5B1" w14:textId="77777777" w:rsidTr="00C47941">
        <w:trPr>
          <w:trHeight w:val="278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/>
                <w:sz w:val="18"/>
                <w:szCs w:val="18"/>
              </w:rPr>
              <w:alias w:val="Authorised by CEO on"/>
              <w:tag w:val="Authorised by CEO on"/>
              <w:id w:val="1693028405"/>
              <w:placeholder>
                <w:docPart w:val="70AC157FC3744467A975072BA732BE5D"/>
              </w:placeholder>
              <w:dropDownList>
                <w:listItem w:displayText="Choose Authoriser by clicking here" w:value="Choose Authoriser by clicking here"/>
                <w:listItem w:displayText="Chief Executive Officer on:" w:value="Chief Executive Officer on:"/>
                <w:listItem w:displayText="Executive Director, Service Development and Policy on:" w:value="Executive Director, Service Development and Policy on:"/>
                <w:listItem w:displayText="Director, Operational Policy on:" w:value="Director, Operational Policy on:"/>
              </w:dropDownList>
            </w:sdtPr>
            <w:sdtEndPr/>
            <w:sdtContent>
              <w:p w14:paraId="4A82C5AD" w14:textId="77777777" w:rsidR="00DE31AD" w:rsidRDefault="001F0506">
                <w:pPr>
                  <w:spacing w:before="0" w:after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Executive Director, Service Development and Policy on: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583614766"/>
            <w:lock w:val="sdtLocked"/>
            <w:placeholder>
              <w:docPart w:val="6828E14075274AEF9AA2C8329733F587"/>
            </w:placeholder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82C5AE" w14:textId="77777777" w:rsidR="00DE31AD" w:rsidRPr="005309B3" w:rsidRDefault="00174EC0">
                <w:pPr>
                  <w:spacing w:before="0" w:after="0"/>
                  <w:jc w:val="left"/>
                  <w:rPr>
                    <w:i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C5AF" w14:textId="77777777" w:rsidR="00DE31AD" w:rsidRDefault="00DE31AD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alias w:val="Publish Date"/>
            <w:tag w:val=""/>
            <w:id w:val="-1192993499"/>
            <w:lock w:val="sdtLocked"/>
            <w:placeholder>
              <w:docPart w:val="0886FFBC25CA4F3BA9FE459719867EBC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82C5B0" w14:textId="77777777" w:rsidR="00DE31AD" w:rsidRDefault="008F7B8B" w:rsidP="0062030B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</w:tr>
      <w:tr w:rsidR="00DE31AD" w14:paraId="4A82C5B4" w14:textId="77777777" w:rsidTr="00C47941">
        <w:trPr>
          <w:trHeight w:val="27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C5B2" w14:textId="77777777" w:rsidR="00DE31AD" w:rsidRDefault="00DE31AD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Version </w:t>
            </w:r>
            <w:sdt>
              <w:sdtPr>
                <w:rPr>
                  <w:b/>
                  <w:sz w:val="18"/>
                  <w:szCs w:val="18"/>
                </w:rPr>
                <w:alias w:val="Version"/>
                <w:tag w:val="Version"/>
                <w:id w:val="2057508041"/>
                <w:lock w:val="sdtLocked"/>
                <w:placeholder>
                  <w:docPart w:val="69A41B35E4244CD8A70755757193FB5D"/>
                </w:placeholder>
                <w:comboBox>
                  <w:listItem w:displayText="1.0" w:value="1.0"/>
                  <w:listItem w:displayText="2.0" w:value="2.0"/>
                  <w:listItem w:displayText="3.0" w:value="3.0"/>
                </w:comboBox>
              </w:sdtPr>
              <w:sdtEndPr/>
              <w:sdtContent>
                <w:r>
                  <w:rPr>
                    <w:b/>
                    <w:sz w:val="18"/>
                    <w:szCs w:val="18"/>
                  </w:rPr>
                  <w:t>1.0</w:t>
                </w:r>
              </w:sdtContent>
            </w:sdt>
          </w:p>
        </w:tc>
        <w:sdt>
          <w:sdtPr>
            <w:rPr>
              <w:sz w:val="18"/>
              <w:szCs w:val="18"/>
            </w:rPr>
            <w:alias w:val="Subject"/>
            <w:tag w:val="Subject"/>
            <w:id w:val="704452959"/>
            <w:lock w:val="sdtContentLocked"/>
            <w:placeholder>
              <w:docPart w:val="5F6C13EEB4F241FE978ABB67E83F965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94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82C5B3" w14:textId="77777777" w:rsidR="00DE31AD" w:rsidRDefault="001F0506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 describe the application of Protective Assessments</w:t>
                </w:r>
              </w:p>
            </w:tc>
          </w:sdtContent>
        </w:sdt>
      </w:tr>
    </w:tbl>
    <w:p w14:paraId="4A82C5BA" w14:textId="77777777" w:rsidR="00DE31AD" w:rsidRDefault="00DE31AD">
      <w:pPr>
        <w:pStyle w:val="Heading5"/>
        <w:divId w:val="1709987444"/>
        <w:rPr>
          <w:sz w:val="18"/>
        </w:rPr>
      </w:pPr>
      <w:r>
        <w:rPr>
          <w:sz w:val="18"/>
        </w:rPr>
        <w:t xml:space="preserve">Current Version </w:t>
      </w:r>
      <w:sdt>
        <w:sdtPr>
          <w:rPr>
            <w:sz w:val="18"/>
          </w:rPr>
          <w:alias w:val="Status"/>
          <w:tag w:val="Status"/>
          <w:id w:val="1756621761"/>
          <w:lock w:val="sdtContentLocked"/>
          <w:placeholder>
            <w:docPart w:val="5A83E93BBDD24991A0CC81A8BF62D0C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F0506">
            <w:rPr>
              <w:sz w:val="18"/>
            </w:rPr>
            <w:t>V 1.01</w:t>
          </w:r>
        </w:sdtContent>
      </w:sdt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"/>
        <w:gridCol w:w="1395"/>
        <w:gridCol w:w="15"/>
        <w:gridCol w:w="1445"/>
        <w:gridCol w:w="398"/>
        <w:gridCol w:w="4677"/>
        <w:gridCol w:w="17"/>
      </w:tblGrid>
      <w:tr w:rsidR="00DE31AD" w14:paraId="4A82C5BF" w14:textId="77777777" w:rsidTr="005E59E6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C5BB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id w:val="1626118715"/>
            <w:lock w:val="sdtLocked"/>
            <w:placeholder>
              <w:docPart w:val="0EF39BA040024E68AD21EF47E3F5FBAA"/>
            </w:placeholder>
            <w:date w:fullDate="2017-02-0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82C5BC" w14:textId="77777777" w:rsidR="00DE31AD" w:rsidRDefault="00974978" w:rsidP="0062030B">
                <w:pPr>
                  <w:spacing w:before="0"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6/02/2017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C5BD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Authorised by:</w:t>
            </w:r>
          </w:p>
        </w:tc>
        <w:sdt>
          <w:sdtPr>
            <w:rPr>
              <w:sz w:val="18"/>
              <w:szCs w:val="18"/>
            </w:rPr>
            <w:alias w:val="Select"/>
            <w:tag w:val="Select"/>
            <w:id w:val="-49455947"/>
            <w:lock w:val="sdtLocked"/>
            <w:placeholder>
              <w:docPart w:val="E90462E7295140649B51F248AE7C736C"/>
            </w:placeholder>
            <w:dropDownList>
              <w:listItem w:displayText="Choose Authoriser by clicking here" w:value="Choose Authoriser by clicking here"/>
              <w:listItem w:displayText="Chief Executive Officer" w:value="Chief Executive Officer"/>
              <w:listItem w:displayText="Executive Director, Service Development and Policy" w:value="Executive Director, Service Development and Policy"/>
              <w:listItem w:displayText="Director, Policy" w:value="Director, Policy"/>
            </w:dropDownList>
          </w:sdtPr>
          <w:sdtEndPr/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82C5BE" w14:textId="77777777" w:rsidR="00DE31AD" w:rsidRDefault="001F0506">
                <w:pPr>
                  <w:spacing w:before="0"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Director, Policy</w:t>
                </w:r>
              </w:p>
            </w:tc>
          </w:sdtContent>
        </w:sdt>
      </w:tr>
      <w:tr w:rsidR="00DE31AD" w14:paraId="4A82C5C2" w14:textId="77777777" w:rsidTr="005E59E6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C5C0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Update: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18"/>
                <w:szCs w:val="18"/>
              </w:rPr>
              <w:alias w:val="Update Summary"/>
              <w:id w:val="673386313"/>
              <w:lock w:val="contentLocked"/>
              <w:placeholder>
                <w:docPart w:val="72ED72C8D3F14C5CA4FCE481B85A93FD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4A82C5C1" w14:textId="5797E4F7" w:rsidR="00DE31AD" w:rsidRDefault="00060BB4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Rebranded</w:t>
                </w:r>
                <w:r w:rsidR="00F16146">
                  <w:rPr>
                    <w:sz w:val="18"/>
                    <w:szCs w:val="18"/>
                  </w:rPr>
                  <w:t>, internal links reset, Caseworker to Case Manager</w:t>
                </w:r>
              </w:p>
            </w:sdtContent>
          </w:sdt>
        </w:tc>
      </w:tr>
      <w:tr w:rsidR="005E59E6" w14:paraId="48855E78" w14:textId="77777777" w:rsidTr="005E59E6">
        <w:trPr>
          <w:trHeight w:val="268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193B" w14:textId="77777777" w:rsidR="005E59E6" w:rsidRDefault="005E59E6" w:rsidP="004C474B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due: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18"/>
                <w:szCs w:val="18"/>
              </w:rPr>
              <w:id w:val="1086499396"/>
              <w:placeholder>
                <w:docPart w:val="78D5A77C00804F43872D7E6E32CAB8F9"/>
              </w:placeholder>
              <w:date w:fullDate="2019-03-01T00:00:00Z">
                <w:dateFormat w:val="MMMM 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780BC1A0" w14:textId="57FB579F" w:rsidR="005E59E6" w:rsidRDefault="005E59E6" w:rsidP="005E59E6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March 19</w:t>
                </w:r>
              </w:p>
            </w:sdtContent>
          </w:sdt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051E" w14:textId="77777777" w:rsidR="005E59E6" w:rsidRDefault="005E59E6" w:rsidP="004C474B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Maintenance: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429D" w14:textId="7AFAC11B" w:rsidR="005E59E6" w:rsidRDefault="005E59E6" w:rsidP="004C474B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Policy </w:t>
            </w:r>
            <w:r w:rsidRPr="005E59E6">
              <w:rPr>
                <w:sz w:val="16"/>
                <w:szCs w:val="18"/>
              </w:rPr>
              <w:t xml:space="preserve"> </w:t>
            </w:r>
            <w:r w:rsidRPr="009B7120">
              <w:rPr>
                <w:sz w:val="18"/>
                <w:szCs w:val="20"/>
                <w:lang w:eastAsia="en-AU"/>
              </w:rPr>
              <w:t>TF.Policy@nt.gov.au</w:t>
            </w:r>
          </w:p>
        </w:tc>
      </w:tr>
    </w:tbl>
    <w:p w14:paraId="4A82C5C3" w14:textId="77777777" w:rsidR="00DE31AD" w:rsidRDefault="00DE31AD" w:rsidP="001F0506">
      <w:pPr>
        <w:spacing w:before="0" w:after="0" w:line="240" w:lineRule="auto"/>
        <w:jc w:val="left"/>
        <w:rPr>
          <w:sz w:val="18"/>
          <w:szCs w:val="18"/>
        </w:rPr>
      </w:pPr>
    </w:p>
    <w:sectPr w:rsidR="00DE31AD" w:rsidSect="00C47941">
      <w:footerReference w:type="default" r:id="rId13"/>
      <w:headerReference w:type="first" r:id="rId14"/>
      <w:footerReference w:type="first" r:id="rId15"/>
      <w:pgSz w:w="11900" w:h="16840"/>
      <w:pgMar w:top="1440" w:right="1440" w:bottom="1440" w:left="1800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2C5CA" w14:textId="77777777" w:rsidR="00FC5E5B" w:rsidRDefault="00FC5E5B" w:rsidP="00955092">
      <w:r>
        <w:separator/>
      </w:r>
    </w:p>
    <w:p w14:paraId="4A82C5CB" w14:textId="77777777" w:rsidR="00FC5E5B" w:rsidRDefault="00FC5E5B" w:rsidP="00955092"/>
    <w:p w14:paraId="4A82C5CC" w14:textId="77777777" w:rsidR="00FC5E5B" w:rsidRDefault="00FC5E5B" w:rsidP="00955092"/>
  </w:endnote>
  <w:endnote w:type="continuationSeparator" w:id="0">
    <w:p w14:paraId="4A82C5CD" w14:textId="77777777" w:rsidR="00FC5E5B" w:rsidRDefault="00FC5E5B" w:rsidP="00955092">
      <w:r>
        <w:continuationSeparator/>
      </w:r>
    </w:p>
    <w:p w14:paraId="4A82C5CE" w14:textId="77777777" w:rsidR="00FC5E5B" w:rsidRDefault="00FC5E5B" w:rsidP="00955092"/>
    <w:p w14:paraId="4A82C5CF" w14:textId="77777777" w:rsidR="00FC5E5B" w:rsidRDefault="00FC5E5B" w:rsidP="00955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2C5D0" w14:textId="77777777" w:rsidR="0062030B" w:rsidRDefault="00CC7AED" w:rsidP="00CC7AED">
    <w:pPr>
      <w:pStyle w:val="web"/>
      <w:tabs>
        <w:tab w:val="left" w:pos="1134"/>
        <w:tab w:val="left" w:pos="1560"/>
        <w:tab w:val="left" w:pos="7371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1F0506">
      <w:rPr>
        <w:rFonts w:ascii="Lato" w:hAnsi="Lato"/>
        <w:noProof/>
      </w:rPr>
      <w:t>2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A56CE6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834886600"/>
        <w:lock w:val="sdtContentLocked"/>
        <w:placeholder>
          <w:docPart w:val="0EF39BA040024E68AD21EF47E3F5FBA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F0506">
          <w:rPr>
            <w:rFonts w:ascii="Lato" w:hAnsi="Lato"/>
            <w:lang w:val="en-AU"/>
          </w:rPr>
          <w:t>V 1.01</w:t>
        </w:r>
      </w:sdtContent>
    </w:sdt>
    <w:r w:rsidR="00F148A9">
      <w:rPr>
        <w:rFonts w:ascii="Lato" w:hAnsi="Lato"/>
      </w:rPr>
      <w:tab/>
    </w:r>
    <w:sdt>
      <w:sdtPr>
        <w:rPr>
          <w:rFonts w:ascii="Lato" w:hAnsi="Lato"/>
        </w:rPr>
        <w:alias w:val="Title"/>
        <w:tag w:val=""/>
        <w:id w:val="1281310159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F0506">
          <w:rPr>
            <w:rFonts w:ascii="Lato" w:hAnsi="Lato"/>
            <w:lang w:val="en-AU"/>
          </w:rPr>
          <w:t>Policy: Protective Assessments</w:t>
        </w:r>
      </w:sdtContent>
    </w:sdt>
    <w:r w:rsidR="0062030B">
      <w:tab/>
      <w:t>www.nt.gov.au</w:t>
    </w:r>
  </w:p>
  <w:p w14:paraId="4A82C5D1" w14:textId="77777777" w:rsidR="0030116A" w:rsidRPr="0062030B" w:rsidRDefault="0030116A" w:rsidP="006203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2C5D7" w14:textId="77777777" w:rsidR="0062030B" w:rsidRDefault="00CC7AED" w:rsidP="001F0506">
    <w:pPr>
      <w:pStyle w:val="web"/>
      <w:tabs>
        <w:tab w:val="left" w:pos="1134"/>
        <w:tab w:val="left" w:pos="1701"/>
        <w:tab w:val="left" w:pos="2694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1A6AED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1A6AED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-429662464"/>
        <w:lock w:val="sdtContentLocked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F0506">
          <w:rPr>
            <w:rFonts w:ascii="Lato" w:hAnsi="Lato"/>
            <w:lang w:val="en-AU"/>
          </w:rPr>
          <w:t>V 1.01</w:t>
        </w:r>
      </w:sdtContent>
    </w:sdt>
    <w:r w:rsidR="0062030B">
      <w:rPr>
        <w:rFonts w:ascii="Lato" w:hAnsi="Lato"/>
        <w:b/>
      </w:rPr>
      <w:t xml:space="preserve"> </w:t>
    </w:r>
    <w:r w:rsidR="00F148A9">
      <w:rPr>
        <w:rFonts w:ascii="Lato" w:hAnsi="Lato"/>
        <w:b/>
      </w:rPr>
      <w:tab/>
    </w:r>
    <w:sdt>
      <w:sdtPr>
        <w:rPr>
          <w:rFonts w:ascii="Lato" w:hAnsi="Lato"/>
        </w:rPr>
        <w:alias w:val="Title"/>
        <w:tag w:val=""/>
        <w:id w:val="-461046792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F0506">
          <w:rPr>
            <w:rFonts w:ascii="Lato" w:hAnsi="Lato"/>
            <w:lang w:val="en-AU"/>
          </w:rPr>
          <w:t>Policy: Protective Assessments</w:t>
        </w:r>
      </w:sdtContent>
    </w:sdt>
    <w:r w:rsidR="0062030B">
      <w:tab/>
      <w:t>www.nt.gov.au</w:t>
    </w:r>
  </w:p>
  <w:p w14:paraId="4A82C5D8" w14:textId="77777777" w:rsidR="0030116A" w:rsidRPr="0062030B" w:rsidRDefault="0030116A" w:rsidP="00620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2C5C4" w14:textId="77777777" w:rsidR="00FC5E5B" w:rsidRDefault="00FC5E5B" w:rsidP="00955092">
      <w:r>
        <w:separator/>
      </w:r>
    </w:p>
    <w:p w14:paraId="4A82C5C5" w14:textId="77777777" w:rsidR="00FC5E5B" w:rsidRDefault="00FC5E5B" w:rsidP="00955092"/>
    <w:p w14:paraId="4A82C5C6" w14:textId="77777777" w:rsidR="00FC5E5B" w:rsidRDefault="00FC5E5B" w:rsidP="00955092"/>
  </w:footnote>
  <w:footnote w:type="continuationSeparator" w:id="0">
    <w:p w14:paraId="4A82C5C7" w14:textId="77777777" w:rsidR="00FC5E5B" w:rsidRDefault="00FC5E5B" w:rsidP="00955092">
      <w:r>
        <w:continuationSeparator/>
      </w:r>
    </w:p>
    <w:p w14:paraId="4A82C5C8" w14:textId="77777777" w:rsidR="00FC5E5B" w:rsidRDefault="00FC5E5B" w:rsidP="00955092"/>
    <w:p w14:paraId="4A82C5C9" w14:textId="77777777" w:rsidR="00FC5E5B" w:rsidRDefault="00FC5E5B" w:rsidP="009550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15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NT Government letterhead details"/>
    </w:tblPr>
    <w:tblGrid>
      <w:gridCol w:w="3643"/>
      <w:gridCol w:w="4798"/>
      <w:gridCol w:w="2474"/>
    </w:tblGrid>
    <w:tr w:rsidR="00C628CE" w14:paraId="4A82C5D5" w14:textId="77777777" w:rsidTr="009363CD">
      <w:trPr>
        <w:cantSplit/>
        <w:trHeight w:val="1426"/>
        <w:tblHeader/>
      </w:trPr>
      <w:tc>
        <w:tcPr>
          <w:tcW w:w="3643" w:type="dxa"/>
          <w:vAlign w:val="bottom"/>
        </w:tcPr>
        <w:p w14:paraId="4A82C5D2" w14:textId="77777777" w:rsidR="00C628CE" w:rsidRDefault="00C628CE" w:rsidP="009363CD">
          <w:pPr>
            <w:pStyle w:val="Header"/>
            <w:spacing w:line="240" w:lineRule="auto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4A82C5D9" wp14:editId="4A82C5DA">
                <wp:extent cx="2176272" cy="704088"/>
                <wp:effectExtent l="0" t="0" r="0" b="1270"/>
                <wp:docPr id="21" name="Picture 2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tg-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272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  <w:noWrap/>
          <w:tcMar>
            <w:left w:w="0" w:type="dxa"/>
            <w:right w:w="0" w:type="dxa"/>
          </w:tcMar>
        </w:tcPr>
        <w:p w14:paraId="4A82C5D3" w14:textId="77777777" w:rsidR="00C628CE" w:rsidRDefault="00C628CE" w:rsidP="009363CD">
          <w:pPr>
            <w:pStyle w:val="Header"/>
            <w:spacing w:line="240" w:lineRule="auto"/>
            <w:contextualSpacing/>
            <w:jc w:val="right"/>
          </w:pPr>
          <w:r>
            <w:rPr>
              <w:rFonts w:ascii="Times New Roman" w:hAnsi="Times New Roman" w:cs="Times New Roman"/>
              <w:noProof/>
              <w:sz w:val="24"/>
              <w:lang w:eastAsia="en-AU"/>
            </w:rPr>
            <w:drawing>
              <wp:anchor distT="114300" distB="114300" distL="114300" distR="114300" simplePos="0" relativeHeight="251659264" behindDoc="1" locked="0" layoutInCell="1" allowOverlap="1" wp14:anchorId="4A82C5DB" wp14:editId="4A82C5DC">
                <wp:simplePos x="0" y="0"/>
                <wp:positionH relativeFrom="margin">
                  <wp:posOffset>2621606</wp:posOffset>
                </wp:positionH>
                <wp:positionV relativeFrom="margin">
                  <wp:posOffset>0</wp:posOffset>
                </wp:positionV>
                <wp:extent cx="403737" cy="983014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737" cy="983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74" w:type="dxa"/>
          <w:tcMar>
            <w:left w:w="51" w:type="dxa"/>
            <w:right w:w="0" w:type="dxa"/>
          </w:tcMar>
          <w:vAlign w:val="bottom"/>
        </w:tcPr>
        <w:p w14:paraId="4A82C5D4" w14:textId="77777777" w:rsidR="00C628CE" w:rsidRDefault="00C628CE" w:rsidP="009363CD">
          <w:pPr>
            <w:pStyle w:val="Departmentname"/>
          </w:pPr>
          <w:r>
            <w:t>territory FAMILIES</w:t>
          </w:r>
        </w:p>
      </w:tc>
    </w:tr>
  </w:tbl>
  <w:p w14:paraId="4A82C5D6" w14:textId="77777777" w:rsidR="00150B29" w:rsidRPr="00C628CE" w:rsidRDefault="00150B29" w:rsidP="00C628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A53"/>
    <w:multiLevelType w:val="multilevel"/>
    <w:tmpl w:val="81B469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2E350E6"/>
    <w:multiLevelType w:val="hybridMultilevel"/>
    <w:tmpl w:val="5D087A02"/>
    <w:lvl w:ilvl="0" w:tplc="3CDC50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ECB8">
      <w:start w:val="1"/>
      <w:numFmt w:val="decimal"/>
      <w:pStyle w:val="Numbers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47433"/>
    <w:multiLevelType w:val="hybridMultilevel"/>
    <w:tmpl w:val="3CE8DF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63pE3tuR7mRC/Sfja+RVOFrHyqA=" w:salt="AZwTOia0EWVz7JQzImJWwQ=="/>
  <w:defaultTabStop w:val="720"/>
  <w:drawingGridHorizontalSpacing w:val="357"/>
  <w:drawingGridVerticalSpacing w:val="3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B2"/>
    <w:rsid w:val="00003E14"/>
    <w:rsid w:val="000306D5"/>
    <w:rsid w:val="000349CF"/>
    <w:rsid w:val="000359B0"/>
    <w:rsid w:val="00060BB4"/>
    <w:rsid w:val="00067E72"/>
    <w:rsid w:val="0008006A"/>
    <w:rsid w:val="000B674D"/>
    <w:rsid w:val="000D1972"/>
    <w:rsid w:val="000E390A"/>
    <w:rsid w:val="00102470"/>
    <w:rsid w:val="00150B29"/>
    <w:rsid w:val="00161C0C"/>
    <w:rsid w:val="00174EC0"/>
    <w:rsid w:val="00176AF2"/>
    <w:rsid w:val="001906B3"/>
    <w:rsid w:val="001A6AED"/>
    <w:rsid w:val="001D0EA6"/>
    <w:rsid w:val="001E4573"/>
    <w:rsid w:val="001E7DFE"/>
    <w:rsid w:val="001F0506"/>
    <w:rsid w:val="001F09D7"/>
    <w:rsid w:val="00201F06"/>
    <w:rsid w:val="002D4B3A"/>
    <w:rsid w:val="002F6A93"/>
    <w:rsid w:val="002F7A9F"/>
    <w:rsid w:val="0030116A"/>
    <w:rsid w:val="00307DB8"/>
    <w:rsid w:val="00321E86"/>
    <w:rsid w:val="003507D9"/>
    <w:rsid w:val="003D09FC"/>
    <w:rsid w:val="003F4E88"/>
    <w:rsid w:val="00421A85"/>
    <w:rsid w:val="00422FEF"/>
    <w:rsid w:val="00492965"/>
    <w:rsid w:val="004950FD"/>
    <w:rsid w:val="00495CAC"/>
    <w:rsid w:val="004B2629"/>
    <w:rsid w:val="004D31E5"/>
    <w:rsid w:val="004E0335"/>
    <w:rsid w:val="00501FE3"/>
    <w:rsid w:val="00520ED8"/>
    <w:rsid w:val="005309B3"/>
    <w:rsid w:val="00530C17"/>
    <w:rsid w:val="00531BBC"/>
    <w:rsid w:val="00566228"/>
    <w:rsid w:val="005E59E6"/>
    <w:rsid w:val="005E61F6"/>
    <w:rsid w:val="005F0FBC"/>
    <w:rsid w:val="0060698A"/>
    <w:rsid w:val="0062030B"/>
    <w:rsid w:val="006237A6"/>
    <w:rsid w:val="006435CA"/>
    <w:rsid w:val="00656BDB"/>
    <w:rsid w:val="006669BD"/>
    <w:rsid w:val="00686999"/>
    <w:rsid w:val="006B7CF2"/>
    <w:rsid w:val="006C0BAF"/>
    <w:rsid w:val="006C69B2"/>
    <w:rsid w:val="006C7F43"/>
    <w:rsid w:val="006D1B96"/>
    <w:rsid w:val="006D5F76"/>
    <w:rsid w:val="00740B33"/>
    <w:rsid w:val="00761696"/>
    <w:rsid w:val="007766E2"/>
    <w:rsid w:val="008741B1"/>
    <w:rsid w:val="008910DE"/>
    <w:rsid w:val="008C1F3D"/>
    <w:rsid w:val="008C2F51"/>
    <w:rsid w:val="008E455A"/>
    <w:rsid w:val="008F7B8B"/>
    <w:rsid w:val="00910B3C"/>
    <w:rsid w:val="00912D1C"/>
    <w:rsid w:val="009269FB"/>
    <w:rsid w:val="00932E8A"/>
    <w:rsid w:val="00955092"/>
    <w:rsid w:val="009641D3"/>
    <w:rsid w:val="00974978"/>
    <w:rsid w:val="00992890"/>
    <w:rsid w:val="009B7120"/>
    <w:rsid w:val="009E27AB"/>
    <w:rsid w:val="009E5913"/>
    <w:rsid w:val="009E76D3"/>
    <w:rsid w:val="00A00DE3"/>
    <w:rsid w:val="00A33A98"/>
    <w:rsid w:val="00A53303"/>
    <w:rsid w:val="00A56CE6"/>
    <w:rsid w:val="00A6181F"/>
    <w:rsid w:val="00A653CD"/>
    <w:rsid w:val="00A70DE8"/>
    <w:rsid w:val="00A70F35"/>
    <w:rsid w:val="00A85DDE"/>
    <w:rsid w:val="00A870B6"/>
    <w:rsid w:val="00A92BC3"/>
    <w:rsid w:val="00AA6A0E"/>
    <w:rsid w:val="00AD31BB"/>
    <w:rsid w:val="00B02F41"/>
    <w:rsid w:val="00B37FEB"/>
    <w:rsid w:val="00B71C81"/>
    <w:rsid w:val="00B75F17"/>
    <w:rsid w:val="00B76BF2"/>
    <w:rsid w:val="00BB3666"/>
    <w:rsid w:val="00BC6805"/>
    <w:rsid w:val="00BD7C6A"/>
    <w:rsid w:val="00BE3387"/>
    <w:rsid w:val="00C133D7"/>
    <w:rsid w:val="00C21D69"/>
    <w:rsid w:val="00C22565"/>
    <w:rsid w:val="00C333A8"/>
    <w:rsid w:val="00C47941"/>
    <w:rsid w:val="00C61A69"/>
    <w:rsid w:val="00C628CE"/>
    <w:rsid w:val="00C80AAE"/>
    <w:rsid w:val="00CC7AED"/>
    <w:rsid w:val="00CD414A"/>
    <w:rsid w:val="00CE2D72"/>
    <w:rsid w:val="00D06826"/>
    <w:rsid w:val="00DD46BB"/>
    <w:rsid w:val="00DD7DB4"/>
    <w:rsid w:val="00DE31AD"/>
    <w:rsid w:val="00E03B6D"/>
    <w:rsid w:val="00E143A2"/>
    <w:rsid w:val="00E27562"/>
    <w:rsid w:val="00E3780F"/>
    <w:rsid w:val="00E53F76"/>
    <w:rsid w:val="00E61E1D"/>
    <w:rsid w:val="00E76700"/>
    <w:rsid w:val="00E82324"/>
    <w:rsid w:val="00EA5666"/>
    <w:rsid w:val="00EC0314"/>
    <w:rsid w:val="00EE3E88"/>
    <w:rsid w:val="00EF6FCE"/>
    <w:rsid w:val="00F053D9"/>
    <w:rsid w:val="00F148A9"/>
    <w:rsid w:val="00F16146"/>
    <w:rsid w:val="00F2370A"/>
    <w:rsid w:val="00F45FB1"/>
    <w:rsid w:val="00FC5E5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82C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BC"/>
    <w:pPr>
      <w:spacing w:before="120" w:after="120" w:line="260" w:lineRule="exact"/>
      <w:jc w:val="both"/>
    </w:pPr>
    <w:rPr>
      <w:rFonts w:ascii="Lato" w:hAnsi="Lato"/>
      <w:sz w:val="22"/>
    </w:rPr>
  </w:style>
  <w:style w:type="paragraph" w:styleId="Heading1">
    <w:name w:val="heading 1"/>
    <w:next w:val="Normal"/>
    <w:link w:val="Heading1Char"/>
    <w:qFormat/>
    <w:rsid w:val="005F0FBC"/>
    <w:pPr>
      <w:spacing w:after="120"/>
      <w:outlineLvl w:val="0"/>
    </w:pPr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paragraph" w:styleId="Heading2">
    <w:name w:val="heading 2"/>
    <w:next w:val="Normal"/>
    <w:link w:val="Heading2Char"/>
    <w:qFormat/>
    <w:rsid w:val="005F0FBC"/>
    <w:pPr>
      <w:keepNext/>
      <w:spacing w:before="120" w:after="120"/>
      <w:outlineLvl w:val="1"/>
    </w:pPr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paragraph" w:styleId="Heading3">
    <w:name w:val="heading 3"/>
    <w:basedOn w:val="Heading2"/>
    <w:next w:val="Normal"/>
    <w:link w:val="Heading3Char"/>
    <w:qFormat/>
    <w:rsid w:val="005F0FBC"/>
    <w:pPr>
      <w:outlineLvl w:val="2"/>
    </w:pPr>
    <w:rPr>
      <w:i w:val="0"/>
      <w:smallCaps/>
      <w:sz w:val="22"/>
    </w:rPr>
  </w:style>
  <w:style w:type="paragraph" w:styleId="Heading4">
    <w:name w:val="heading 4"/>
    <w:next w:val="Normal"/>
    <w:link w:val="Heading4Char"/>
    <w:qFormat/>
    <w:rsid w:val="005F0FBC"/>
    <w:pPr>
      <w:outlineLvl w:val="3"/>
    </w:pPr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paragraph" w:styleId="Heading5">
    <w:name w:val="heading 5"/>
    <w:basedOn w:val="Heading4"/>
    <w:next w:val="Normal"/>
    <w:link w:val="Heading5Char"/>
    <w:qFormat/>
    <w:rsid w:val="00955092"/>
    <w:pPr>
      <w:spacing w:before="60" w:after="60"/>
      <w:outlineLvl w:val="4"/>
    </w:pPr>
    <w:rPr>
      <w:sz w:val="20"/>
      <w:u w:val="none"/>
    </w:rPr>
  </w:style>
  <w:style w:type="paragraph" w:styleId="Heading6">
    <w:name w:val="heading 6"/>
    <w:basedOn w:val="Normal"/>
    <w:next w:val="Normal"/>
    <w:link w:val="Heading6Char"/>
    <w:rsid w:val="00AD31BB"/>
    <w:pPr>
      <w:spacing w:after="240" w:line="240" w:lineRule="auto"/>
      <w:jc w:val="right"/>
      <w:outlineLvl w:val="5"/>
    </w:pPr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rsid w:val="00EC0314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basedOn w:val="DefaultParagraphFont"/>
    <w:uiPriority w:val="22"/>
    <w:rsid w:val="00531BBC"/>
    <w:rPr>
      <w:b/>
    </w:rPr>
  </w:style>
  <w:style w:type="table" w:styleId="TableGrid">
    <w:name w:val="Table Grid"/>
    <w:basedOn w:val="TableNormal"/>
    <w:uiPriority w:val="59"/>
    <w:rsid w:val="004B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7A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0FBC"/>
    <w:pPr>
      <w:spacing w:before="320" w:after="320"/>
    </w:pPr>
    <w:rPr>
      <w:i/>
      <w:color w:val="808080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F0FBC"/>
    <w:rPr>
      <w:rFonts w:ascii="Lato" w:hAnsi="Lato"/>
      <w:i/>
      <w:color w:val="808080"/>
      <w:sz w:val="36"/>
      <w:szCs w:val="40"/>
    </w:rPr>
  </w:style>
  <w:style w:type="character" w:customStyle="1" w:styleId="Heading1Char">
    <w:name w:val="Heading 1 Char"/>
    <w:basedOn w:val="DefaultParagraphFont"/>
    <w:link w:val="Heading1"/>
    <w:rsid w:val="005F0FBC"/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F0FBC"/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5F0FBC"/>
    <w:rPr>
      <w:rFonts w:ascii="Lato" w:eastAsia="Times New Roman" w:hAnsi="Lato" w:cs="Arial"/>
      <w:bCs/>
      <w:iCs/>
      <w:smallCaps/>
      <w:color w:val="808080"/>
      <w:sz w:val="2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rsid w:val="005F0FBC"/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character" w:customStyle="1" w:styleId="Heading5Char">
    <w:name w:val="Heading 5 Char"/>
    <w:basedOn w:val="DefaultParagraphFont"/>
    <w:link w:val="Heading5"/>
    <w:rsid w:val="00955092"/>
    <w:rPr>
      <w:rFonts w:ascii="Lato" w:eastAsia="Times New Roman" w:hAnsi="Lato" w:cs="Arial"/>
      <w:bCs/>
      <w:iCs/>
      <w:color w:val="808080"/>
      <w:sz w:val="20"/>
      <w:szCs w:val="18"/>
      <w:lang w:eastAsia="en-AU"/>
    </w:rPr>
  </w:style>
  <w:style w:type="character" w:customStyle="1" w:styleId="Heading6Char">
    <w:name w:val="Heading 6 Char"/>
    <w:basedOn w:val="DefaultParagraphFont"/>
    <w:link w:val="Heading6"/>
    <w:rsid w:val="00AD31BB"/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TOC3">
    <w:name w:val="toc 3"/>
    <w:basedOn w:val="TOC2"/>
    <w:next w:val="Normal"/>
    <w:autoRedefine/>
    <w:semiHidden/>
    <w:rsid w:val="00AD31BB"/>
    <w:pPr>
      <w:ind w:left="440"/>
    </w:pPr>
    <w:rPr>
      <w:i/>
      <w:iCs/>
      <w:smallCaps w:val="0"/>
    </w:rPr>
  </w:style>
  <w:style w:type="paragraph" w:styleId="TOC2">
    <w:name w:val="toc 2"/>
    <w:basedOn w:val="Normal"/>
    <w:next w:val="Normal"/>
    <w:autoRedefine/>
    <w:semiHidden/>
    <w:rsid w:val="00AD31BB"/>
    <w:pPr>
      <w:spacing w:line="240" w:lineRule="auto"/>
      <w:ind w:left="220"/>
    </w:pPr>
    <w:rPr>
      <w:rFonts w:ascii="Times New Roman" w:eastAsia="Times New Roman" w:hAnsi="Times New Roman" w:cs="Times New Roman"/>
      <w:smallCaps/>
      <w:szCs w:val="20"/>
      <w:lang w:eastAsia="en-AU"/>
    </w:rPr>
  </w:style>
  <w:style w:type="paragraph" w:styleId="TOC1">
    <w:name w:val="toc 1"/>
    <w:basedOn w:val="Normal"/>
    <w:next w:val="Normal"/>
    <w:autoRedefine/>
    <w:semiHidden/>
    <w:rsid w:val="00AD31BB"/>
    <w:pPr>
      <w:spacing w:line="240" w:lineRule="auto"/>
    </w:pPr>
    <w:rPr>
      <w:rFonts w:ascii="Times New Roman" w:eastAsia="Times New Roman" w:hAnsi="Times New Roman" w:cs="Times New Roman"/>
      <w:b/>
      <w:bCs/>
      <w:caps/>
      <w:szCs w:val="20"/>
      <w:lang w:eastAsia="en-AU"/>
    </w:rPr>
  </w:style>
  <w:style w:type="paragraph" w:customStyle="1" w:styleId="TableEntry1">
    <w:name w:val="Table Entry1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szCs w:val="20"/>
      <w:lang w:val="en-US" w:eastAsia="en-AU"/>
    </w:rPr>
  </w:style>
  <w:style w:type="paragraph" w:customStyle="1" w:styleId="TableHeading">
    <w:name w:val="Table Heading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b/>
      <w:bCs/>
      <w:szCs w:val="20"/>
      <w:lang w:val="en-US" w:eastAsia="en-AU"/>
    </w:rPr>
  </w:style>
  <w:style w:type="paragraph" w:customStyle="1" w:styleId="TableEntry2">
    <w:name w:val="Table Entry2"/>
    <w:basedOn w:val="TableEntry1"/>
    <w:rsid w:val="00AD31BB"/>
    <w:pPr>
      <w:tabs>
        <w:tab w:val="left" w:pos="284"/>
      </w:tabs>
      <w:jc w:val="right"/>
    </w:pPr>
    <w:rPr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link w:val="ListParagraphChar"/>
    <w:uiPriority w:val="34"/>
    <w:qFormat/>
    <w:rsid w:val="005F0FBC"/>
    <w:pPr>
      <w:numPr>
        <w:numId w:val="2"/>
      </w:numPr>
      <w:spacing w:after="240"/>
      <w:ind w:left="284" w:hanging="284"/>
      <w:contextualSpacing/>
    </w:pPr>
    <w:rPr>
      <w:rFonts w:ascii="Lato" w:eastAsia="Calibri" w:hAnsi="Lato" w:cs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0FBC"/>
    <w:rPr>
      <w:rFonts w:ascii="Lato" w:eastAsia="Calibri" w:hAnsi="Lato" w:cs="Arial"/>
      <w:sz w:val="22"/>
    </w:rPr>
  </w:style>
  <w:style w:type="paragraph" w:customStyle="1" w:styleId="Numbers">
    <w:name w:val="Numbers"/>
    <w:qFormat/>
    <w:rsid w:val="00761696"/>
    <w:pPr>
      <w:numPr>
        <w:ilvl w:val="3"/>
        <w:numId w:val="2"/>
      </w:numPr>
      <w:ind w:left="284" w:hanging="284"/>
    </w:pPr>
    <w:rPr>
      <w:rFonts w:ascii="Arial" w:eastAsia="Calibri" w:hAnsi="Arial" w:cs="Arial"/>
      <w:sz w:val="22"/>
    </w:rPr>
  </w:style>
  <w:style w:type="paragraph" w:customStyle="1" w:styleId="PreList">
    <w:name w:val="PreList"/>
    <w:basedOn w:val="Normal"/>
    <w:next w:val="ListParagraph"/>
    <w:link w:val="PreListChar"/>
    <w:qFormat/>
    <w:rsid w:val="00955092"/>
    <w:pPr>
      <w:keepNext/>
      <w:suppressAutoHyphens/>
      <w:spacing w:after="0" w:line="240" w:lineRule="auto"/>
    </w:pPr>
    <w:rPr>
      <w:rFonts w:eastAsia="Calibri" w:cs="Arial"/>
    </w:rPr>
  </w:style>
  <w:style w:type="character" w:customStyle="1" w:styleId="PreListChar">
    <w:name w:val="PreList Char"/>
    <w:basedOn w:val="DefaultParagraphFont"/>
    <w:link w:val="PreList"/>
    <w:rsid w:val="00955092"/>
    <w:rPr>
      <w:rFonts w:ascii="Lato" w:eastAsia="Calibri" w:hAnsi="Lato" w:cs="Arial"/>
    </w:rPr>
  </w:style>
  <w:style w:type="paragraph" w:customStyle="1" w:styleId="ExternalLink">
    <w:name w:val="ExternalLink"/>
    <w:basedOn w:val="Normal"/>
    <w:link w:val="ExternalLinkChar"/>
    <w:rsid w:val="00932E8A"/>
  </w:style>
  <w:style w:type="character" w:customStyle="1" w:styleId="ExternalLinkChar">
    <w:name w:val="ExternalLink Char"/>
    <w:basedOn w:val="Heading2Char"/>
    <w:link w:val="ExternalLink"/>
    <w:rsid w:val="00932E8A"/>
    <w:rPr>
      <w:rFonts w:ascii="Lato" w:eastAsia="Times New Roman" w:hAnsi="Lato" w:cs="Arial"/>
      <w:b/>
      <w:bCs w:val="0"/>
      <w:i/>
      <w:iCs w:val="0"/>
      <w:color w:val="808080"/>
      <w:sz w:val="28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85DDE"/>
    <w:rPr>
      <w:color w:val="808080"/>
    </w:rPr>
  </w:style>
  <w:style w:type="paragraph" w:customStyle="1" w:styleId="ExternalLink0">
    <w:name w:val="External Link"/>
    <w:basedOn w:val="Normal"/>
    <w:link w:val="ExternalLinkChar0"/>
    <w:qFormat/>
    <w:rsid w:val="00B02F41"/>
    <w:rPr>
      <w:i/>
      <w:color w:val="5F497A" w:themeColor="accent4" w:themeShade="BF"/>
      <w:u w:val="single"/>
    </w:rPr>
  </w:style>
  <w:style w:type="character" w:customStyle="1" w:styleId="ExternalLinkChar0">
    <w:name w:val="External Link Char"/>
    <w:basedOn w:val="DefaultParagraphFont"/>
    <w:link w:val="ExternalLink0"/>
    <w:rsid w:val="00B02F41"/>
    <w:rPr>
      <w:rFonts w:ascii="Lato" w:hAnsi="Lato"/>
      <w:i/>
      <w:color w:val="5F497A" w:themeColor="accent4" w:themeShade="BF"/>
      <w:u w:val="single"/>
    </w:rPr>
  </w:style>
  <w:style w:type="table" w:styleId="LightList-Accent4">
    <w:name w:val="Light List Accent 4"/>
    <w:basedOn w:val="TableNormal"/>
    <w:uiPriority w:val="61"/>
    <w:rsid w:val="001F0506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Subtitle">
    <w:name w:val="Subtitle"/>
    <w:basedOn w:val="Title"/>
    <w:next w:val="Normal"/>
    <w:link w:val="SubtitleChar"/>
    <w:qFormat/>
    <w:rsid w:val="001F0506"/>
    <w:pPr>
      <w:spacing w:before="240" w:after="120" w:line="240" w:lineRule="auto"/>
      <w:jc w:val="left"/>
    </w:pPr>
    <w:rPr>
      <w:rFonts w:ascii="Arial" w:eastAsia="Calibri" w:hAnsi="Arial" w:cs="Arial"/>
      <w:b/>
      <w:color w:val="808080" w:themeColor="background1" w:themeShade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1F0506"/>
    <w:rPr>
      <w:rFonts w:ascii="Arial" w:eastAsia="Calibri" w:hAnsi="Arial" w:cs="Arial"/>
      <w:b/>
      <w:i/>
      <w:color w:val="808080" w:themeColor="background1" w:themeShade="80"/>
      <w:sz w:val="28"/>
    </w:rPr>
  </w:style>
  <w:style w:type="character" w:styleId="Emphasis">
    <w:name w:val="Emphasis"/>
    <w:rsid w:val="001F0506"/>
    <w:rPr>
      <w:sz w:val="20"/>
      <w:lang w:eastAsia="en-AU"/>
    </w:rPr>
  </w:style>
  <w:style w:type="paragraph" w:customStyle="1" w:styleId="9ptSub">
    <w:name w:val="9ptSub"/>
    <w:basedOn w:val="Subtitle"/>
    <w:link w:val="9ptSubChar"/>
    <w:qFormat/>
    <w:rsid w:val="001F0506"/>
    <w:rPr>
      <w:sz w:val="18"/>
    </w:rPr>
  </w:style>
  <w:style w:type="character" w:customStyle="1" w:styleId="9ptSubChar">
    <w:name w:val="9ptSub Char"/>
    <w:basedOn w:val="SubtitleChar"/>
    <w:link w:val="9ptSub"/>
    <w:rsid w:val="001F0506"/>
    <w:rPr>
      <w:rFonts w:ascii="Arial" w:eastAsia="Calibri" w:hAnsi="Arial" w:cs="Arial"/>
      <w:b/>
      <w:i/>
      <w:color w:val="808080" w:themeColor="background1" w:themeShade="80"/>
      <w:sz w:val="18"/>
    </w:rPr>
  </w:style>
  <w:style w:type="paragraph" w:customStyle="1" w:styleId="TableText">
    <w:name w:val="TableText"/>
    <w:basedOn w:val="Normal"/>
    <w:link w:val="TableTextChar"/>
    <w:qFormat/>
    <w:rsid w:val="001F0506"/>
    <w:pPr>
      <w:suppressAutoHyphens/>
      <w:spacing w:before="0" w:after="0" w:line="240" w:lineRule="auto"/>
      <w:jc w:val="left"/>
    </w:pPr>
    <w:rPr>
      <w:rFonts w:ascii="Arial" w:eastAsia="Calibri" w:hAnsi="Arial" w:cs="Arial"/>
      <w:b/>
      <w:bCs/>
      <w:color w:val="808080" w:themeColor="background1" w:themeShade="80"/>
      <w:sz w:val="18"/>
      <w:szCs w:val="18"/>
    </w:rPr>
  </w:style>
  <w:style w:type="character" w:customStyle="1" w:styleId="TableTextChar">
    <w:name w:val="TableText Char"/>
    <w:basedOn w:val="DefaultParagraphFont"/>
    <w:link w:val="TableText"/>
    <w:rsid w:val="001F0506"/>
    <w:rPr>
      <w:rFonts w:ascii="Arial" w:eastAsia="Calibri" w:hAnsi="Arial" w:cs="Arial"/>
      <w:b/>
      <w:bCs/>
      <w:color w:val="808080" w:themeColor="background1" w:themeShade="80"/>
      <w:sz w:val="18"/>
      <w:szCs w:val="18"/>
    </w:rPr>
  </w:style>
  <w:style w:type="paragraph" w:customStyle="1" w:styleId="TableHeading0">
    <w:name w:val="TableHeading"/>
    <w:link w:val="TableHeadingChar"/>
    <w:qFormat/>
    <w:rsid w:val="001F0506"/>
    <w:rPr>
      <w:rFonts w:ascii="Arial Bold" w:eastAsia="Calibri" w:hAnsi="Arial Bold" w:cs="Arial"/>
      <w:bCs/>
      <w:color w:val="FFFFFF" w:themeColor="background1"/>
      <w:sz w:val="18"/>
      <w:szCs w:val="18"/>
      <w:lang w:eastAsia="en-AU"/>
    </w:rPr>
  </w:style>
  <w:style w:type="character" w:customStyle="1" w:styleId="TableHeadingChar">
    <w:name w:val="TableHeading Char"/>
    <w:basedOn w:val="DefaultParagraphFont"/>
    <w:link w:val="TableHeading0"/>
    <w:rsid w:val="001F0506"/>
    <w:rPr>
      <w:rFonts w:ascii="Arial Bold" w:eastAsia="Calibri" w:hAnsi="Arial Bold" w:cs="Arial"/>
      <w:bCs/>
      <w:color w:val="FFFFFF" w:themeColor="background1"/>
      <w:sz w:val="18"/>
      <w:szCs w:val="1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749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BC"/>
    <w:pPr>
      <w:spacing w:before="120" w:after="120" w:line="260" w:lineRule="exact"/>
      <w:jc w:val="both"/>
    </w:pPr>
    <w:rPr>
      <w:rFonts w:ascii="Lato" w:hAnsi="Lato"/>
      <w:sz w:val="22"/>
    </w:rPr>
  </w:style>
  <w:style w:type="paragraph" w:styleId="Heading1">
    <w:name w:val="heading 1"/>
    <w:next w:val="Normal"/>
    <w:link w:val="Heading1Char"/>
    <w:qFormat/>
    <w:rsid w:val="005F0FBC"/>
    <w:pPr>
      <w:spacing w:after="120"/>
      <w:outlineLvl w:val="0"/>
    </w:pPr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paragraph" w:styleId="Heading2">
    <w:name w:val="heading 2"/>
    <w:next w:val="Normal"/>
    <w:link w:val="Heading2Char"/>
    <w:qFormat/>
    <w:rsid w:val="005F0FBC"/>
    <w:pPr>
      <w:keepNext/>
      <w:spacing w:before="120" w:after="120"/>
      <w:outlineLvl w:val="1"/>
    </w:pPr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paragraph" w:styleId="Heading3">
    <w:name w:val="heading 3"/>
    <w:basedOn w:val="Heading2"/>
    <w:next w:val="Normal"/>
    <w:link w:val="Heading3Char"/>
    <w:qFormat/>
    <w:rsid w:val="005F0FBC"/>
    <w:pPr>
      <w:outlineLvl w:val="2"/>
    </w:pPr>
    <w:rPr>
      <w:i w:val="0"/>
      <w:smallCaps/>
      <w:sz w:val="22"/>
    </w:rPr>
  </w:style>
  <w:style w:type="paragraph" w:styleId="Heading4">
    <w:name w:val="heading 4"/>
    <w:next w:val="Normal"/>
    <w:link w:val="Heading4Char"/>
    <w:qFormat/>
    <w:rsid w:val="005F0FBC"/>
    <w:pPr>
      <w:outlineLvl w:val="3"/>
    </w:pPr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paragraph" w:styleId="Heading5">
    <w:name w:val="heading 5"/>
    <w:basedOn w:val="Heading4"/>
    <w:next w:val="Normal"/>
    <w:link w:val="Heading5Char"/>
    <w:qFormat/>
    <w:rsid w:val="00955092"/>
    <w:pPr>
      <w:spacing w:before="60" w:after="60"/>
      <w:outlineLvl w:val="4"/>
    </w:pPr>
    <w:rPr>
      <w:sz w:val="20"/>
      <w:u w:val="none"/>
    </w:rPr>
  </w:style>
  <w:style w:type="paragraph" w:styleId="Heading6">
    <w:name w:val="heading 6"/>
    <w:basedOn w:val="Normal"/>
    <w:next w:val="Normal"/>
    <w:link w:val="Heading6Char"/>
    <w:rsid w:val="00AD31BB"/>
    <w:pPr>
      <w:spacing w:after="240" w:line="240" w:lineRule="auto"/>
      <w:jc w:val="right"/>
      <w:outlineLvl w:val="5"/>
    </w:pPr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rsid w:val="00EC0314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basedOn w:val="DefaultParagraphFont"/>
    <w:uiPriority w:val="22"/>
    <w:rsid w:val="00531BBC"/>
    <w:rPr>
      <w:b/>
    </w:rPr>
  </w:style>
  <w:style w:type="table" w:styleId="TableGrid">
    <w:name w:val="Table Grid"/>
    <w:basedOn w:val="TableNormal"/>
    <w:uiPriority w:val="59"/>
    <w:rsid w:val="004B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7A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0FBC"/>
    <w:pPr>
      <w:spacing w:before="320" w:after="320"/>
    </w:pPr>
    <w:rPr>
      <w:i/>
      <w:color w:val="808080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F0FBC"/>
    <w:rPr>
      <w:rFonts w:ascii="Lato" w:hAnsi="Lato"/>
      <w:i/>
      <w:color w:val="808080"/>
      <w:sz w:val="36"/>
      <w:szCs w:val="40"/>
    </w:rPr>
  </w:style>
  <w:style w:type="character" w:customStyle="1" w:styleId="Heading1Char">
    <w:name w:val="Heading 1 Char"/>
    <w:basedOn w:val="DefaultParagraphFont"/>
    <w:link w:val="Heading1"/>
    <w:rsid w:val="005F0FBC"/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F0FBC"/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5F0FBC"/>
    <w:rPr>
      <w:rFonts w:ascii="Lato" w:eastAsia="Times New Roman" w:hAnsi="Lato" w:cs="Arial"/>
      <w:bCs/>
      <w:iCs/>
      <w:smallCaps/>
      <w:color w:val="808080"/>
      <w:sz w:val="2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rsid w:val="005F0FBC"/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character" w:customStyle="1" w:styleId="Heading5Char">
    <w:name w:val="Heading 5 Char"/>
    <w:basedOn w:val="DefaultParagraphFont"/>
    <w:link w:val="Heading5"/>
    <w:rsid w:val="00955092"/>
    <w:rPr>
      <w:rFonts w:ascii="Lato" w:eastAsia="Times New Roman" w:hAnsi="Lato" w:cs="Arial"/>
      <w:bCs/>
      <w:iCs/>
      <w:color w:val="808080"/>
      <w:sz w:val="20"/>
      <w:szCs w:val="18"/>
      <w:lang w:eastAsia="en-AU"/>
    </w:rPr>
  </w:style>
  <w:style w:type="character" w:customStyle="1" w:styleId="Heading6Char">
    <w:name w:val="Heading 6 Char"/>
    <w:basedOn w:val="DefaultParagraphFont"/>
    <w:link w:val="Heading6"/>
    <w:rsid w:val="00AD31BB"/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TOC3">
    <w:name w:val="toc 3"/>
    <w:basedOn w:val="TOC2"/>
    <w:next w:val="Normal"/>
    <w:autoRedefine/>
    <w:semiHidden/>
    <w:rsid w:val="00AD31BB"/>
    <w:pPr>
      <w:ind w:left="440"/>
    </w:pPr>
    <w:rPr>
      <w:i/>
      <w:iCs/>
      <w:smallCaps w:val="0"/>
    </w:rPr>
  </w:style>
  <w:style w:type="paragraph" w:styleId="TOC2">
    <w:name w:val="toc 2"/>
    <w:basedOn w:val="Normal"/>
    <w:next w:val="Normal"/>
    <w:autoRedefine/>
    <w:semiHidden/>
    <w:rsid w:val="00AD31BB"/>
    <w:pPr>
      <w:spacing w:line="240" w:lineRule="auto"/>
      <w:ind w:left="220"/>
    </w:pPr>
    <w:rPr>
      <w:rFonts w:ascii="Times New Roman" w:eastAsia="Times New Roman" w:hAnsi="Times New Roman" w:cs="Times New Roman"/>
      <w:smallCaps/>
      <w:szCs w:val="20"/>
      <w:lang w:eastAsia="en-AU"/>
    </w:rPr>
  </w:style>
  <w:style w:type="paragraph" w:styleId="TOC1">
    <w:name w:val="toc 1"/>
    <w:basedOn w:val="Normal"/>
    <w:next w:val="Normal"/>
    <w:autoRedefine/>
    <w:semiHidden/>
    <w:rsid w:val="00AD31BB"/>
    <w:pPr>
      <w:spacing w:line="240" w:lineRule="auto"/>
    </w:pPr>
    <w:rPr>
      <w:rFonts w:ascii="Times New Roman" w:eastAsia="Times New Roman" w:hAnsi="Times New Roman" w:cs="Times New Roman"/>
      <w:b/>
      <w:bCs/>
      <w:caps/>
      <w:szCs w:val="20"/>
      <w:lang w:eastAsia="en-AU"/>
    </w:rPr>
  </w:style>
  <w:style w:type="paragraph" w:customStyle="1" w:styleId="TableEntry1">
    <w:name w:val="Table Entry1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szCs w:val="20"/>
      <w:lang w:val="en-US" w:eastAsia="en-AU"/>
    </w:rPr>
  </w:style>
  <w:style w:type="paragraph" w:customStyle="1" w:styleId="TableHeading">
    <w:name w:val="Table Heading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b/>
      <w:bCs/>
      <w:szCs w:val="20"/>
      <w:lang w:val="en-US" w:eastAsia="en-AU"/>
    </w:rPr>
  </w:style>
  <w:style w:type="paragraph" w:customStyle="1" w:styleId="TableEntry2">
    <w:name w:val="Table Entry2"/>
    <w:basedOn w:val="TableEntry1"/>
    <w:rsid w:val="00AD31BB"/>
    <w:pPr>
      <w:tabs>
        <w:tab w:val="left" w:pos="284"/>
      </w:tabs>
      <w:jc w:val="right"/>
    </w:pPr>
    <w:rPr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link w:val="ListParagraphChar"/>
    <w:uiPriority w:val="34"/>
    <w:qFormat/>
    <w:rsid w:val="005F0FBC"/>
    <w:pPr>
      <w:numPr>
        <w:numId w:val="2"/>
      </w:numPr>
      <w:spacing w:after="240"/>
      <w:ind w:left="284" w:hanging="284"/>
      <w:contextualSpacing/>
    </w:pPr>
    <w:rPr>
      <w:rFonts w:ascii="Lato" w:eastAsia="Calibri" w:hAnsi="Lato" w:cs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0FBC"/>
    <w:rPr>
      <w:rFonts w:ascii="Lato" w:eastAsia="Calibri" w:hAnsi="Lato" w:cs="Arial"/>
      <w:sz w:val="22"/>
    </w:rPr>
  </w:style>
  <w:style w:type="paragraph" w:customStyle="1" w:styleId="Numbers">
    <w:name w:val="Numbers"/>
    <w:qFormat/>
    <w:rsid w:val="00761696"/>
    <w:pPr>
      <w:numPr>
        <w:ilvl w:val="3"/>
        <w:numId w:val="2"/>
      </w:numPr>
      <w:ind w:left="284" w:hanging="284"/>
    </w:pPr>
    <w:rPr>
      <w:rFonts w:ascii="Arial" w:eastAsia="Calibri" w:hAnsi="Arial" w:cs="Arial"/>
      <w:sz w:val="22"/>
    </w:rPr>
  </w:style>
  <w:style w:type="paragraph" w:customStyle="1" w:styleId="PreList">
    <w:name w:val="PreList"/>
    <w:basedOn w:val="Normal"/>
    <w:next w:val="ListParagraph"/>
    <w:link w:val="PreListChar"/>
    <w:qFormat/>
    <w:rsid w:val="00955092"/>
    <w:pPr>
      <w:keepNext/>
      <w:suppressAutoHyphens/>
      <w:spacing w:after="0" w:line="240" w:lineRule="auto"/>
    </w:pPr>
    <w:rPr>
      <w:rFonts w:eastAsia="Calibri" w:cs="Arial"/>
    </w:rPr>
  </w:style>
  <w:style w:type="character" w:customStyle="1" w:styleId="PreListChar">
    <w:name w:val="PreList Char"/>
    <w:basedOn w:val="DefaultParagraphFont"/>
    <w:link w:val="PreList"/>
    <w:rsid w:val="00955092"/>
    <w:rPr>
      <w:rFonts w:ascii="Lato" w:eastAsia="Calibri" w:hAnsi="Lato" w:cs="Arial"/>
    </w:rPr>
  </w:style>
  <w:style w:type="paragraph" w:customStyle="1" w:styleId="ExternalLink">
    <w:name w:val="ExternalLink"/>
    <w:basedOn w:val="Normal"/>
    <w:link w:val="ExternalLinkChar"/>
    <w:rsid w:val="00932E8A"/>
  </w:style>
  <w:style w:type="character" w:customStyle="1" w:styleId="ExternalLinkChar">
    <w:name w:val="ExternalLink Char"/>
    <w:basedOn w:val="Heading2Char"/>
    <w:link w:val="ExternalLink"/>
    <w:rsid w:val="00932E8A"/>
    <w:rPr>
      <w:rFonts w:ascii="Lato" w:eastAsia="Times New Roman" w:hAnsi="Lato" w:cs="Arial"/>
      <w:b/>
      <w:bCs w:val="0"/>
      <w:i/>
      <w:iCs w:val="0"/>
      <w:color w:val="808080"/>
      <w:sz w:val="28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85DDE"/>
    <w:rPr>
      <w:color w:val="808080"/>
    </w:rPr>
  </w:style>
  <w:style w:type="paragraph" w:customStyle="1" w:styleId="ExternalLink0">
    <w:name w:val="External Link"/>
    <w:basedOn w:val="Normal"/>
    <w:link w:val="ExternalLinkChar0"/>
    <w:qFormat/>
    <w:rsid w:val="00B02F41"/>
    <w:rPr>
      <w:i/>
      <w:color w:val="5F497A" w:themeColor="accent4" w:themeShade="BF"/>
      <w:u w:val="single"/>
    </w:rPr>
  </w:style>
  <w:style w:type="character" w:customStyle="1" w:styleId="ExternalLinkChar0">
    <w:name w:val="External Link Char"/>
    <w:basedOn w:val="DefaultParagraphFont"/>
    <w:link w:val="ExternalLink0"/>
    <w:rsid w:val="00B02F41"/>
    <w:rPr>
      <w:rFonts w:ascii="Lato" w:hAnsi="Lato"/>
      <w:i/>
      <w:color w:val="5F497A" w:themeColor="accent4" w:themeShade="BF"/>
      <w:u w:val="single"/>
    </w:rPr>
  </w:style>
  <w:style w:type="table" w:styleId="LightList-Accent4">
    <w:name w:val="Light List Accent 4"/>
    <w:basedOn w:val="TableNormal"/>
    <w:uiPriority w:val="61"/>
    <w:rsid w:val="001F0506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Subtitle">
    <w:name w:val="Subtitle"/>
    <w:basedOn w:val="Title"/>
    <w:next w:val="Normal"/>
    <w:link w:val="SubtitleChar"/>
    <w:qFormat/>
    <w:rsid w:val="001F0506"/>
    <w:pPr>
      <w:spacing w:before="240" w:after="120" w:line="240" w:lineRule="auto"/>
      <w:jc w:val="left"/>
    </w:pPr>
    <w:rPr>
      <w:rFonts w:ascii="Arial" w:eastAsia="Calibri" w:hAnsi="Arial" w:cs="Arial"/>
      <w:b/>
      <w:color w:val="808080" w:themeColor="background1" w:themeShade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1F0506"/>
    <w:rPr>
      <w:rFonts w:ascii="Arial" w:eastAsia="Calibri" w:hAnsi="Arial" w:cs="Arial"/>
      <w:b/>
      <w:i/>
      <w:color w:val="808080" w:themeColor="background1" w:themeShade="80"/>
      <w:sz w:val="28"/>
    </w:rPr>
  </w:style>
  <w:style w:type="character" w:styleId="Emphasis">
    <w:name w:val="Emphasis"/>
    <w:rsid w:val="001F0506"/>
    <w:rPr>
      <w:sz w:val="20"/>
      <w:lang w:eastAsia="en-AU"/>
    </w:rPr>
  </w:style>
  <w:style w:type="paragraph" w:customStyle="1" w:styleId="9ptSub">
    <w:name w:val="9ptSub"/>
    <w:basedOn w:val="Subtitle"/>
    <w:link w:val="9ptSubChar"/>
    <w:qFormat/>
    <w:rsid w:val="001F0506"/>
    <w:rPr>
      <w:sz w:val="18"/>
    </w:rPr>
  </w:style>
  <w:style w:type="character" w:customStyle="1" w:styleId="9ptSubChar">
    <w:name w:val="9ptSub Char"/>
    <w:basedOn w:val="SubtitleChar"/>
    <w:link w:val="9ptSub"/>
    <w:rsid w:val="001F0506"/>
    <w:rPr>
      <w:rFonts w:ascii="Arial" w:eastAsia="Calibri" w:hAnsi="Arial" w:cs="Arial"/>
      <w:b/>
      <w:i/>
      <w:color w:val="808080" w:themeColor="background1" w:themeShade="80"/>
      <w:sz w:val="18"/>
    </w:rPr>
  </w:style>
  <w:style w:type="paragraph" w:customStyle="1" w:styleId="TableText">
    <w:name w:val="TableText"/>
    <w:basedOn w:val="Normal"/>
    <w:link w:val="TableTextChar"/>
    <w:qFormat/>
    <w:rsid w:val="001F0506"/>
    <w:pPr>
      <w:suppressAutoHyphens/>
      <w:spacing w:before="0" w:after="0" w:line="240" w:lineRule="auto"/>
      <w:jc w:val="left"/>
    </w:pPr>
    <w:rPr>
      <w:rFonts w:ascii="Arial" w:eastAsia="Calibri" w:hAnsi="Arial" w:cs="Arial"/>
      <w:b/>
      <w:bCs/>
      <w:color w:val="808080" w:themeColor="background1" w:themeShade="80"/>
      <w:sz w:val="18"/>
      <w:szCs w:val="18"/>
    </w:rPr>
  </w:style>
  <w:style w:type="character" w:customStyle="1" w:styleId="TableTextChar">
    <w:name w:val="TableText Char"/>
    <w:basedOn w:val="DefaultParagraphFont"/>
    <w:link w:val="TableText"/>
    <w:rsid w:val="001F0506"/>
    <w:rPr>
      <w:rFonts w:ascii="Arial" w:eastAsia="Calibri" w:hAnsi="Arial" w:cs="Arial"/>
      <w:b/>
      <w:bCs/>
      <w:color w:val="808080" w:themeColor="background1" w:themeShade="80"/>
      <w:sz w:val="18"/>
      <w:szCs w:val="18"/>
    </w:rPr>
  </w:style>
  <w:style w:type="paragraph" w:customStyle="1" w:styleId="TableHeading0">
    <w:name w:val="TableHeading"/>
    <w:link w:val="TableHeadingChar"/>
    <w:qFormat/>
    <w:rsid w:val="001F0506"/>
    <w:rPr>
      <w:rFonts w:ascii="Arial Bold" w:eastAsia="Calibri" w:hAnsi="Arial Bold" w:cs="Arial"/>
      <w:bCs/>
      <w:color w:val="FFFFFF" w:themeColor="background1"/>
      <w:sz w:val="18"/>
      <w:szCs w:val="18"/>
      <w:lang w:eastAsia="en-AU"/>
    </w:rPr>
  </w:style>
  <w:style w:type="character" w:customStyle="1" w:styleId="TableHeadingChar">
    <w:name w:val="TableHeading Char"/>
    <w:basedOn w:val="DefaultParagraphFont"/>
    <w:link w:val="TableHeading0"/>
    <w:rsid w:val="001F0506"/>
    <w:rPr>
      <w:rFonts w:ascii="Arial Bold" w:eastAsia="Calibri" w:hAnsi="Arial Bold" w:cs="Arial"/>
      <w:bCs/>
      <w:color w:val="FFFFFF" w:themeColor="background1"/>
      <w:sz w:val="18"/>
      <w:szCs w:val="1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749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ratPol\Ops\Policy\3%20Templates\TF%20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AC157FC3744467A975072BA732B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569FC-09D4-4429-8691-BFB30DA87A64}"/>
      </w:docPartPr>
      <w:docPartBody>
        <w:p w:rsidR="001378BB" w:rsidRDefault="000F1233">
          <w:pPr>
            <w:pStyle w:val="70AC157FC3744467A975072BA732BE5D"/>
          </w:pPr>
          <w:r w:rsidRPr="00473158">
            <w:rPr>
              <w:rStyle w:val="PlaceholderText"/>
            </w:rPr>
            <w:t>Choose an item.</w:t>
          </w:r>
        </w:p>
      </w:docPartBody>
    </w:docPart>
    <w:docPart>
      <w:docPartPr>
        <w:name w:val="6828E14075274AEF9AA2C832973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DBA11-1F1D-4D77-A494-EE851D937ABD}"/>
      </w:docPartPr>
      <w:docPartBody>
        <w:p w:rsidR="001378BB" w:rsidRDefault="000F1233">
          <w:pPr>
            <w:pStyle w:val="6828E14075274AEF9AA2C8329733F587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886FFBC25CA4F3BA9FE459719867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9383C-D1FC-47EB-A0C3-1731B35ABB2E}"/>
      </w:docPartPr>
      <w:docPartBody>
        <w:p w:rsidR="001378BB" w:rsidRDefault="000F1233">
          <w:pPr>
            <w:pStyle w:val="0886FFBC25CA4F3BA9FE459719867EBC"/>
          </w:pPr>
          <w:r w:rsidRPr="00DD18A4">
            <w:rPr>
              <w:rStyle w:val="PlaceholderText"/>
            </w:rPr>
            <w:t>[Publish Date]</w:t>
          </w:r>
        </w:p>
      </w:docPartBody>
    </w:docPart>
    <w:docPart>
      <w:docPartPr>
        <w:name w:val="69A41B35E4244CD8A70755757193F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D3AF-F3EC-4B25-A4DD-FBD752C5836A}"/>
      </w:docPartPr>
      <w:docPartBody>
        <w:p w:rsidR="001378BB" w:rsidRDefault="000F1233">
          <w:pPr>
            <w:pStyle w:val="69A41B35E4244CD8A70755757193FB5D"/>
          </w:pPr>
          <w:r>
            <w:rPr>
              <w:rStyle w:val="PlaceholderText"/>
            </w:rPr>
            <w:t>Pick</w:t>
          </w:r>
        </w:p>
      </w:docPartBody>
    </w:docPart>
    <w:docPart>
      <w:docPartPr>
        <w:name w:val="5F6C13EEB4F241FE978ABB67E83F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50339-39B0-490E-A1E5-8E19299BBE0C}"/>
      </w:docPartPr>
      <w:docPartBody>
        <w:p w:rsidR="001378BB" w:rsidRDefault="000F1233">
          <w:pPr>
            <w:pStyle w:val="5F6C13EEB4F241FE978ABB67E83F965B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A83E93BBDD24991A0CC81A8BF62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9F0C-AFB5-46F6-AF1E-35F959DD55AB}"/>
      </w:docPartPr>
      <w:docPartBody>
        <w:p w:rsidR="001378BB" w:rsidRDefault="000F1233">
          <w:pPr>
            <w:pStyle w:val="5A83E93BBDD24991A0CC81A8BF62D0CA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0EF39BA040024E68AD21EF47E3F5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9A1BE-836A-4B84-8DD3-EFD21E743178}"/>
      </w:docPartPr>
      <w:docPartBody>
        <w:p w:rsidR="001378BB" w:rsidRDefault="000F1233">
          <w:pPr>
            <w:pStyle w:val="0EF39BA040024E68AD21EF47E3F5FBAA"/>
          </w:pPr>
          <w:r w:rsidRPr="00DD18A4">
            <w:rPr>
              <w:rStyle w:val="PlaceholderText"/>
            </w:rPr>
            <w:t>Click here to enter a date.</w:t>
          </w:r>
        </w:p>
      </w:docPartBody>
    </w:docPart>
    <w:docPart>
      <w:docPartPr>
        <w:name w:val="E90462E7295140649B51F248AE7C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1DC75-4C07-4ACD-A79B-DD601E66BED1}"/>
      </w:docPartPr>
      <w:docPartBody>
        <w:p w:rsidR="001378BB" w:rsidRDefault="000F1233">
          <w:pPr>
            <w:pStyle w:val="E90462E7295140649B51F248AE7C736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2ED72C8D3F14C5CA4FCE481B85A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0A068-C870-4BBF-990F-D3E0F8DE2AB3}"/>
      </w:docPartPr>
      <w:docPartBody>
        <w:p w:rsidR="001378BB" w:rsidRDefault="000F1233">
          <w:pPr>
            <w:pStyle w:val="72ED72C8D3F14C5CA4FCE481B85A93FD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78D5A77C00804F43872D7E6E32CA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1B621-B3F4-48D1-9487-C2307EE73268}"/>
      </w:docPartPr>
      <w:docPartBody>
        <w:p w:rsidR="00CB4B2B" w:rsidRDefault="00F54522" w:rsidP="00F54522">
          <w:pPr>
            <w:pStyle w:val="78D5A77C00804F43872D7E6E32CAB8F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BBA0FA99F824095922A9F23B0565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2324F-C649-4789-B28D-9CCE57F157D5}"/>
      </w:docPartPr>
      <w:docPartBody>
        <w:p w:rsidR="00CB4B2B" w:rsidRDefault="00F54522">
          <w:r w:rsidRPr="00FA526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FD"/>
    <w:rsid w:val="000F1233"/>
    <w:rsid w:val="001378BB"/>
    <w:rsid w:val="00363786"/>
    <w:rsid w:val="00B81BFD"/>
    <w:rsid w:val="00CB4B2B"/>
    <w:rsid w:val="00F5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522"/>
    <w:rPr>
      <w:color w:val="808080"/>
    </w:rPr>
  </w:style>
  <w:style w:type="paragraph" w:customStyle="1" w:styleId="077FD83462824A669A664C3131C2CB8E">
    <w:name w:val="077FD83462824A669A664C3131C2CB8E"/>
  </w:style>
  <w:style w:type="paragraph" w:customStyle="1" w:styleId="70AC157FC3744467A975072BA732BE5D">
    <w:name w:val="70AC157FC3744467A975072BA732BE5D"/>
  </w:style>
  <w:style w:type="paragraph" w:customStyle="1" w:styleId="6828E14075274AEF9AA2C8329733F587">
    <w:name w:val="6828E14075274AEF9AA2C8329733F587"/>
  </w:style>
  <w:style w:type="paragraph" w:customStyle="1" w:styleId="0886FFBC25CA4F3BA9FE459719867EBC">
    <w:name w:val="0886FFBC25CA4F3BA9FE459719867EBC"/>
  </w:style>
  <w:style w:type="paragraph" w:customStyle="1" w:styleId="69A41B35E4244CD8A70755757193FB5D">
    <w:name w:val="69A41B35E4244CD8A70755757193FB5D"/>
  </w:style>
  <w:style w:type="paragraph" w:customStyle="1" w:styleId="5F6C13EEB4F241FE978ABB67E83F965B">
    <w:name w:val="5F6C13EEB4F241FE978ABB67E83F965B"/>
  </w:style>
  <w:style w:type="paragraph" w:customStyle="1" w:styleId="5A83E93BBDD24991A0CC81A8BF62D0CA">
    <w:name w:val="5A83E93BBDD24991A0CC81A8BF62D0CA"/>
  </w:style>
  <w:style w:type="paragraph" w:customStyle="1" w:styleId="0EF39BA040024E68AD21EF47E3F5FBAA">
    <w:name w:val="0EF39BA040024E68AD21EF47E3F5FBAA"/>
  </w:style>
  <w:style w:type="paragraph" w:customStyle="1" w:styleId="E90462E7295140649B51F248AE7C736C">
    <w:name w:val="E90462E7295140649B51F248AE7C736C"/>
  </w:style>
  <w:style w:type="paragraph" w:customStyle="1" w:styleId="72ED72C8D3F14C5CA4FCE481B85A93FD">
    <w:name w:val="72ED72C8D3F14C5CA4FCE481B85A93FD"/>
  </w:style>
  <w:style w:type="paragraph" w:customStyle="1" w:styleId="6A9EEA1C83114D13BA7016CBC2D2CBF0">
    <w:name w:val="6A9EEA1C83114D13BA7016CBC2D2CBF0"/>
    <w:rsid w:val="00B81BFD"/>
  </w:style>
  <w:style w:type="paragraph" w:customStyle="1" w:styleId="78D5A77C00804F43872D7E6E32CAB8F9">
    <w:name w:val="78D5A77C00804F43872D7E6E32CAB8F9"/>
    <w:rsid w:val="00F54522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522"/>
    <w:rPr>
      <w:color w:val="808080"/>
    </w:rPr>
  </w:style>
  <w:style w:type="paragraph" w:customStyle="1" w:styleId="077FD83462824A669A664C3131C2CB8E">
    <w:name w:val="077FD83462824A669A664C3131C2CB8E"/>
  </w:style>
  <w:style w:type="paragraph" w:customStyle="1" w:styleId="70AC157FC3744467A975072BA732BE5D">
    <w:name w:val="70AC157FC3744467A975072BA732BE5D"/>
  </w:style>
  <w:style w:type="paragraph" w:customStyle="1" w:styleId="6828E14075274AEF9AA2C8329733F587">
    <w:name w:val="6828E14075274AEF9AA2C8329733F587"/>
  </w:style>
  <w:style w:type="paragraph" w:customStyle="1" w:styleId="0886FFBC25CA4F3BA9FE459719867EBC">
    <w:name w:val="0886FFBC25CA4F3BA9FE459719867EBC"/>
  </w:style>
  <w:style w:type="paragraph" w:customStyle="1" w:styleId="69A41B35E4244CD8A70755757193FB5D">
    <w:name w:val="69A41B35E4244CD8A70755757193FB5D"/>
  </w:style>
  <w:style w:type="paragraph" w:customStyle="1" w:styleId="5F6C13EEB4F241FE978ABB67E83F965B">
    <w:name w:val="5F6C13EEB4F241FE978ABB67E83F965B"/>
  </w:style>
  <w:style w:type="paragraph" w:customStyle="1" w:styleId="5A83E93BBDD24991A0CC81A8BF62D0CA">
    <w:name w:val="5A83E93BBDD24991A0CC81A8BF62D0CA"/>
  </w:style>
  <w:style w:type="paragraph" w:customStyle="1" w:styleId="0EF39BA040024E68AD21EF47E3F5FBAA">
    <w:name w:val="0EF39BA040024E68AD21EF47E3F5FBAA"/>
  </w:style>
  <w:style w:type="paragraph" w:customStyle="1" w:styleId="E90462E7295140649B51F248AE7C736C">
    <w:name w:val="E90462E7295140649B51F248AE7C736C"/>
  </w:style>
  <w:style w:type="paragraph" w:customStyle="1" w:styleId="72ED72C8D3F14C5CA4FCE481B85A93FD">
    <w:name w:val="72ED72C8D3F14C5CA4FCE481B85A93FD"/>
  </w:style>
  <w:style w:type="paragraph" w:customStyle="1" w:styleId="6A9EEA1C83114D13BA7016CBC2D2CBF0">
    <w:name w:val="6A9EEA1C83114D13BA7016CBC2D2CBF0"/>
    <w:rsid w:val="00B81BFD"/>
  </w:style>
  <w:style w:type="paragraph" w:customStyle="1" w:styleId="78D5A77C00804F43872D7E6E32CAB8F9">
    <w:name w:val="78D5A77C00804F43872D7E6E32CAB8F9"/>
    <w:rsid w:val="00F545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2015-03-16T00:00:00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lated_x0020_Information xmlns="df728e28-6cb8-4fbb-8c51-0180adc8a154">
      <Url xsi:nil="true"/>
      <Description xsi:nil="true"/>
    </Related_x0020_Inform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B7A08B11F7A478358B32B4FE98ACD" ma:contentTypeVersion="11" ma:contentTypeDescription="Create a new document." ma:contentTypeScope="" ma:versionID="c5dbc8a3c31d8239ab0eded73d7fb685">
  <xsd:schema xmlns:xsd="http://www.w3.org/2001/XMLSchema" xmlns:xs="http://www.w3.org/2001/XMLSchema" xmlns:p="http://schemas.microsoft.com/office/2006/metadata/properties" xmlns:ns1="http://schemas.microsoft.com/sharepoint/v3" xmlns:ns2="df728e28-6cb8-4fbb-8c51-0180adc8a154" targetNamespace="http://schemas.microsoft.com/office/2006/metadata/properties" ma:root="true" ma:fieldsID="e5bd42463e560446264e8277cb4286f0" ns1:_="" ns2:_="">
    <xsd:import namespace="http://schemas.microsoft.com/sharepoint/v3"/>
    <xsd:import namespace="df728e28-6cb8-4fbb-8c51-0180adc8a1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lated_x0020_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28e28-6cb8-4fbb-8c51-0180adc8a154" elementFormDefault="qualified">
    <xsd:import namespace="http://schemas.microsoft.com/office/2006/documentManagement/types"/>
    <xsd:import namespace="http://schemas.microsoft.com/office/infopath/2007/PartnerControls"/>
    <xsd:element name="Related_x0020_Information" ma:index="10" nillable="true" ma:displayName="Related Information" ma:format="Hyperlink" ma:internalName="Related_x0020_Inform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A6C372-A8D7-4A1D-8875-825E1D3D3E66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df728e28-6cb8-4fbb-8c51-0180adc8a154"/>
    <ds:schemaRef ds:uri="http://purl.org/dc/terms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759610-0627-4692-9635-7422FD4E7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7400E-F7BF-4122-AC63-AB0984733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728e28-6cb8-4fbb-8c51-0180adc8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4A1736-88B0-44DA-9662-300ADA13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 Policy Template</Template>
  <TotalTime>6</TotalTime>
  <Pages>1</Pages>
  <Words>233</Words>
  <Characters>1334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Protective Assessments</vt:lpstr>
    </vt:vector>
  </TitlesOfParts>
  <Manager>David.McDonough@nt.gov.au</Manager>
  <Company>TF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Protective Assessments</dc:title>
  <dc:subject>To describe the application of Protective Assessments</dc:subject>
  <dc:creator>Margaret Wilson</dc:creator>
  <dc:description>Rebranded, internal links reset, Caseworker to Case Manager</dc:description>
  <cp:lastModifiedBy>Natalie Paris</cp:lastModifiedBy>
  <cp:revision>7</cp:revision>
  <cp:lastPrinted>2017-06-09T02:05:00Z</cp:lastPrinted>
  <dcterms:created xsi:type="dcterms:W3CDTF">2017-06-07T06:44:00Z</dcterms:created>
  <dcterms:modified xsi:type="dcterms:W3CDTF">2017-06-27T05:14:00Z</dcterms:modified>
  <cp:contentStatus>V 1.01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0x010100EF2B7A08B11F7A478358B32B4FE98ACD</vt:lpwstr>
  </property>
  <property fmtid="{D5CDD505-2E9C-101B-9397-08002B2CF9AE}" pid="3" name="Order">
    <vt:r8>409700</vt:r8>
  </property>
  <property fmtid="{D5CDD505-2E9C-101B-9397-08002B2CF9AE}" pid="4" name="Branch">
    <vt:lpwstr>Care and Protection</vt:lpwstr>
  </property>
  <property fmtid="{D5CDD505-2E9C-101B-9397-08002B2CF9AE}" pid="5" name="Heading">
    <vt:lpwstr>CPPM - Child Protection</vt:lpwstr>
  </property>
  <property fmtid="{D5CDD505-2E9C-101B-9397-08002B2CF9AE}" pid="6" name="Document Type">
    <vt:lpwstr>Policy</vt:lpwstr>
  </property>
  <property fmtid="{D5CDD505-2E9C-101B-9397-08002B2CF9AE}" pid="7" name="Folder Name">
    <vt:lpwstr>Care and Protection Practice Manual</vt:lpwstr>
  </property>
</Properties>
</file>